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04AF" w14:textId="77777777" w:rsidR="008E268D" w:rsidRDefault="008E268D">
      <w:pPr>
        <w:spacing w:line="240" w:lineRule="auto"/>
        <w:jc w:val="center"/>
        <w:rPr>
          <w:b/>
          <w:sz w:val="48"/>
          <w:szCs w:val="48"/>
        </w:rPr>
      </w:pPr>
    </w:p>
    <w:p w14:paraId="38349E6B" w14:textId="77777777" w:rsidR="008E268D" w:rsidRDefault="008E268D">
      <w:pPr>
        <w:spacing w:line="240" w:lineRule="auto"/>
        <w:jc w:val="center"/>
        <w:rPr>
          <w:b/>
          <w:sz w:val="48"/>
          <w:szCs w:val="48"/>
        </w:rPr>
      </w:pPr>
    </w:p>
    <w:p w14:paraId="7B046841" w14:textId="2975B7A6" w:rsidR="00F40923" w:rsidRPr="00F40923" w:rsidRDefault="00F40923" w:rsidP="00F40923">
      <w:pPr>
        <w:spacing w:line="240" w:lineRule="auto"/>
        <w:jc w:val="center"/>
        <w:rPr>
          <w:b/>
          <w:sz w:val="96"/>
          <w:szCs w:val="96"/>
        </w:rPr>
      </w:pPr>
      <w:r w:rsidRPr="00F40923">
        <w:rPr>
          <w:b/>
          <w:sz w:val="96"/>
          <w:szCs w:val="96"/>
        </w:rPr>
        <w:t>BYLAWS</w:t>
      </w:r>
    </w:p>
    <w:p w14:paraId="7320752E" w14:textId="77777777" w:rsidR="00F40923" w:rsidRDefault="00F40923" w:rsidP="00F40923">
      <w:pPr>
        <w:tabs>
          <w:tab w:val="left" w:pos="4680"/>
        </w:tabs>
        <w:spacing w:line="240" w:lineRule="auto"/>
        <w:jc w:val="center"/>
        <w:rPr>
          <w:rFonts w:eastAsia="Calibri"/>
          <w:b/>
          <w:sz w:val="34"/>
          <w:szCs w:val="34"/>
        </w:rPr>
      </w:pPr>
    </w:p>
    <w:p w14:paraId="3F3C5162" w14:textId="77777777" w:rsidR="00F40923" w:rsidRDefault="00F40923" w:rsidP="00F40923">
      <w:pPr>
        <w:tabs>
          <w:tab w:val="left" w:pos="4680"/>
        </w:tabs>
        <w:spacing w:line="240" w:lineRule="auto"/>
        <w:jc w:val="center"/>
        <w:rPr>
          <w:rFonts w:eastAsia="Calibri"/>
          <w:b/>
          <w:sz w:val="34"/>
          <w:szCs w:val="34"/>
        </w:rPr>
      </w:pPr>
      <w:r>
        <w:rPr>
          <w:rFonts w:ascii="Verdana" w:eastAsia="Verdana" w:hAnsi="Verdana" w:cs="Verdana"/>
          <w:b/>
          <w:noProof/>
          <w:sz w:val="28"/>
          <w:szCs w:val="28"/>
        </w:rPr>
        <w:drawing>
          <wp:inline distT="0" distB="0" distL="0" distR="0" wp14:anchorId="20709B81" wp14:editId="304B9ED0">
            <wp:extent cx="2830982" cy="2830982"/>
            <wp:effectExtent l="0" t="0" r="0" b="0"/>
            <wp:docPr id="1772984874" name="Picture 1" descr="A circular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84874" name="Picture 1" descr="A circular logo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7431" cy="2897431"/>
                    </a:xfrm>
                    <a:prstGeom prst="rect">
                      <a:avLst/>
                    </a:prstGeom>
                  </pic:spPr>
                </pic:pic>
              </a:graphicData>
            </a:graphic>
          </wp:inline>
        </w:drawing>
      </w:r>
    </w:p>
    <w:p w14:paraId="080AF732" w14:textId="77777777" w:rsidR="00F40923" w:rsidRDefault="00F40923" w:rsidP="00F40923">
      <w:pPr>
        <w:jc w:val="center"/>
        <w:rPr>
          <w:rFonts w:eastAsia="Calibri"/>
          <w:b/>
          <w:sz w:val="34"/>
          <w:szCs w:val="34"/>
        </w:rPr>
      </w:pPr>
    </w:p>
    <w:p w14:paraId="414A64A7" w14:textId="7F8352F0" w:rsidR="00AB7A07" w:rsidRDefault="00AB7A07" w:rsidP="00AB7A07">
      <w:pPr>
        <w:tabs>
          <w:tab w:val="left" w:pos="4680"/>
        </w:tabs>
        <w:spacing w:line="240" w:lineRule="auto"/>
        <w:jc w:val="center"/>
        <w:rPr>
          <w:rFonts w:eastAsia="Calibri"/>
          <w:b/>
          <w:sz w:val="34"/>
          <w:szCs w:val="34"/>
        </w:rPr>
      </w:pPr>
    </w:p>
    <w:p w14:paraId="5E0442BE" w14:textId="77777777" w:rsidR="00AB7A07" w:rsidRDefault="00AB7A07" w:rsidP="00AB7A07">
      <w:pPr>
        <w:jc w:val="center"/>
        <w:rPr>
          <w:rFonts w:eastAsia="Calibri"/>
          <w:b/>
          <w:sz w:val="34"/>
          <w:szCs w:val="34"/>
        </w:rPr>
      </w:pPr>
    </w:p>
    <w:p w14:paraId="64815853" w14:textId="77777777" w:rsidR="00AB7A07" w:rsidRPr="00F40923" w:rsidRDefault="00AB7A07" w:rsidP="00AB7A07">
      <w:pPr>
        <w:jc w:val="center"/>
        <w:rPr>
          <w:rFonts w:eastAsia="Calibri"/>
          <w:b/>
          <w:sz w:val="48"/>
          <w:szCs w:val="48"/>
        </w:rPr>
      </w:pPr>
      <w:r w:rsidRPr="00F40923">
        <w:rPr>
          <w:rFonts w:eastAsia="Calibri"/>
          <w:b/>
          <w:sz w:val="48"/>
          <w:szCs w:val="48"/>
        </w:rPr>
        <w:t xml:space="preserve">LEHI CERT TEAM </w:t>
      </w:r>
    </w:p>
    <w:p w14:paraId="401D666B" w14:textId="77777777" w:rsidR="008E268D" w:rsidRDefault="008E268D">
      <w:pPr>
        <w:spacing w:line="240" w:lineRule="auto"/>
        <w:rPr>
          <w:b/>
          <w:sz w:val="48"/>
          <w:szCs w:val="48"/>
        </w:rPr>
      </w:pPr>
    </w:p>
    <w:p w14:paraId="42EEE805" w14:textId="656551EA" w:rsidR="008E268D" w:rsidRDefault="008E268D">
      <w:pPr>
        <w:spacing w:line="240" w:lineRule="auto"/>
        <w:jc w:val="center"/>
        <w:rPr>
          <w:b/>
          <w:sz w:val="48"/>
          <w:szCs w:val="48"/>
        </w:rPr>
      </w:pPr>
    </w:p>
    <w:p w14:paraId="7907EE74" w14:textId="0FE26F60" w:rsidR="008E268D" w:rsidRDefault="00634A62" w:rsidP="00F42429">
      <w:pPr>
        <w:jc w:val="center"/>
        <w:rPr>
          <w:b/>
          <w:sz w:val="36"/>
          <w:szCs w:val="36"/>
        </w:rPr>
      </w:pPr>
      <w:r>
        <w:rPr>
          <w:b/>
          <w:sz w:val="36"/>
          <w:szCs w:val="36"/>
        </w:rPr>
        <w:t xml:space="preserve">Voted and </w:t>
      </w:r>
      <w:proofErr w:type="gramStart"/>
      <w:r>
        <w:rPr>
          <w:b/>
          <w:sz w:val="36"/>
          <w:szCs w:val="36"/>
        </w:rPr>
        <w:t>Approved</w:t>
      </w:r>
      <w:proofErr w:type="gramEnd"/>
      <w:r>
        <w:rPr>
          <w:b/>
          <w:sz w:val="36"/>
          <w:szCs w:val="36"/>
        </w:rPr>
        <w:t>, Jun 4, 2025</w:t>
      </w:r>
      <w:r w:rsidR="00F42429">
        <w:rPr>
          <w:b/>
          <w:sz w:val="36"/>
          <w:szCs w:val="36"/>
        </w:rPr>
        <w:br/>
        <w:t xml:space="preserve">Updated: </w:t>
      </w:r>
      <w:r w:rsidR="00E668F7">
        <w:rPr>
          <w:b/>
          <w:sz w:val="36"/>
          <w:szCs w:val="36"/>
        </w:rPr>
        <w:t>Dec</w:t>
      </w:r>
      <w:r w:rsidR="00F42429">
        <w:rPr>
          <w:b/>
          <w:sz w:val="36"/>
          <w:szCs w:val="36"/>
        </w:rPr>
        <w:t xml:space="preserve"> </w:t>
      </w:r>
      <w:r w:rsidR="00E668F7">
        <w:rPr>
          <w:b/>
          <w:sz w:val="36"/>
          <w:szCs w:val="36"/>
        </w:rPr>
        <w:t>10</w:t>
      </w:r>
      <w:r w:rsidR="00F42429">
        <w:rPr>
          <w:b/>
          <w:sz w:val="36"/>
          <w:szCs w:val="36"/>
        </w:rPr>
        <w:t>, 202</w:t>
      </w:r>
      <w:r w:rsidR="00E668F7">
        <w:rPr>
          <w:b/>
          <w:sz w:val="36"/>
          <w:szCs w:val="36"/>
        </w:rPr>
        <w:t>5</w:t>
      </w:r>
      <w:r>
        <w:br w:type="page"/>
      </w:r>
    </w:p>
    <w:p w14:paraId="4053C7A2" w14:textId="77777777" w:rsidR="008E268D" w:rsidRDefault="00634A62">
      <w:pPr>
        <w:jc w:val="center"/>
        <w:rPr>
          <w:sz w:val="24"/>
          <w:szCs w:val="24"/>
        </w:rPr>
      </w:pPr>
      <w:r>
        <w:rPr>
          <w:b/>
          <w:sz w:val="36"/>
          <w:szCs w:val="36"/>
        </w:rPr>
        <w:lastRenderedPageBreak/>
        <w:t xml:space="preserve">ARTICLE I  </w:t>
      </w:r>
      <w:r>
        <w:rPr>
          <w:b/>
          <w:sz w:val="36"/>
          <w:szCs w:val="36"/>
        </w:rPr>
        <w:br/>
        <w:t>NAME AND ORGANIZATION</w:t>
      </w:r>
      <w:r>
        <w:rPr>
          <w:sz w:val="24"/>
          <w:szCs w:val="24"/>
        </w:rPr>
        <w:t xml:space="preserve"> </w:t>
      </w:r>
      <w:r>
        <w:rPr>
          <w:sz w:val="24"/>
          <w:szCs w:val="24"/>
        </w:rPr>
        <w:br/>
      </w:r>
    </w:p>
    <w:p w14:paraId="691E767A" w14:textId="77777777" w:rsidR="008E268D" w:rsidRDefault="00634A62">
      <w:pPr>
        <w:numPr>
          <w:ilvl w:val="0"/>
          <w:numId w:val="3"/>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name of this organization is the LEHI COMMUNITY EMERGENCY RESPONSE TEAM (“LEHI CERT”). </w:t>
      </w:r>
    </w:p>
    <w:p w14:paraId="50B42459" w14:textId="77777777" w:rsidR="008E268D" w:rsidRDefault="008E268D">
      <w:pPr>
        <w:pBdr>
          <w:top w:val="nil"/>
          <w:left w:val="nil"/>
          <w:bottom w:val="nil"/>
          <w:right w:val="nil"/>
          <w:between w:val="nil"/>
        </w:pBdr>
        <w:spacing w:after="0"/>
        <w:ind w:left="720"/>
        <w:rPr>
          <w:rFonts w:eastAsia="Calibri"/>
          <w:color w:val="000000"/>
          <w:sz w:val="24"/>
          <w:szCs w:val="24"/>
        </w:rPr>
      </w:pPr>
    </w:p>
    <w:p w14:paraId="29E3581B" w14:textId="77777777" w:rsidR="008E268D" w:rsidRDefault="00634A62">
      <w:pPr>
        <w:numPr>
          <w:ilvl w:val="0"/>
          <w:numId w:val="3"/>
        </w:numPr>
        <w:pBdr>
          <w:top w:val="nil"/>
          <w:left w:val="nil"/>
          <w:bottom w:val="nil"/>
          <w:right w:val="nil"/>
          <w:between w:val="nil"/>
        </w:pBdr>
        <w:rPr>
          <w:rFonts w:eastAsia="Calibri"/>
          <w:color w:val="000000"/>
          <w:sz w:val="24"/>
          <w:szCs w:val="24"/>
        </w:rPr>
      </w:pPr>
      <w:r>
        <w:rPr>
          <w:sz w:val="24"/>
          <w:szCs w:val="24"/>
        </w:rPr>
        <w:t>Lehi</w:t>
      </w:r>
      <w:r>
        <w:rPr>
          <w:rFonts w:eastAsia="Calibri"/>
          <w:color w:val="000000"/>
          <w:sz w:val="24"/>
          <w:szCs w:val="24"/>
        </w:rPr>
        <w:t xml:space="preserve"> CERT is organized to provide voluntary </w:t>
      </w:r>
      <w:r>
        <w:rPr>
          <w:sz w:val="24"/>
          <w:szCs w:val="24"/>
        </w:rPr>
        <w:t xml:space="preserve">support to </w:t>
      </w:r>
      <w:r>
        <w:rPr>
          <w:rFonts w:eastAsia="Calibri"/>
          <w:color w:val="000000"/>
          <w:sz w:val="24"/>
          <w:szCs w:val="24"/>
        </w:rPr>
        <w:t xml:space="preserve">first responder and emergency management services and to provide </w:t>
      </w:r>
      <w:r>
        <w:rPr>
          <w:sz w:val="24"/>
          <w:szCs w:val="24"/>
        </w:rPr>
        <w:t>emergency response</w:t>
      </w:r>
      <w:r>
        <w:rPr>
          <w:rFonts w:eastAsia="Calibri"/>
          <w:color w:val="000000"/>
          <w:sz w:val="24"/>
          <w:szCs w:val="24"/>
        </w:rPr>
        <w:t xml:space="preserve"> education </w:t>
      </w:r>
      <w:r>
        <w:rPr>
          <w:sz w:val="24"/>
          <w:szCs w:val="24"/>
        </w:rPr>
        <w:t>to</w:t>
      </w:r>
      <w:r>
        <w:rPr>
          <w:rFonts w:eastAsia="Calibri"/>
          <w:color w:val="000000"/>
          <w:sz w:val="24"/>
          <w:szCs w:val="24"/>
        </w:rPr>
        <w:t xml:space="preserve"> the community of Lehi, Utah.</w:t>
      </w:r>
    </w:p>
    <w:p w14:paraId="11B7BB42" w14:textId="77777777" w:rsidR="008E268D" w:rsidRDefault="008E268D">
      <w:pPr>
        <w:rPr>
          <w:sz w:val="24"/>
          <w:szCs w:val="24"/>
        </w:rPr>
      </w:pPr>
    </w:p>
    <w:p w14:paraId="50979656" w14:textId="77777777" w:rsidR="008E268D" w:rsidRDefault="00634A62">
      <w:pPr>
        <w:jc w:val="center"/>
        <w:rPr>
          <w:b/>
          <w:sz w:val="36"/>
          <w:szCs w:val="36"/>
        </w:rPr>
      </w:pPr>
      <w:r>
        <w:rPr>
          <w:b/>
          <w:sz w:val="36"/>
          <w:szCs w:val="36"/>
        </w:rPr>
        <w:t xml:space="preserve">ARTICLE II  </w:t>
      </w:r>
      <w:r>
        <w:rPr>
          <w:b/>
          <w:sz w:val="36"/>
          <w:szCs w:val="36"/>
        </w:rPr>
        <w:br/>
        <w:t xml:space="preserve">AIMS AND OBJECTIVES </w:t>
      </w:r>
      <w:r>
        <w:rPr>
          <w:b/>
          <w:sz w:val="36"/>
          <w:szCs w:val="36"/>
        </w:rPr>
        <w:br/>
      </w:r>
    </w:p>
    <w:p w14:paraId="626F4665" w14:textId="77777777" w:rsidR="008E268D" w:rsidRDefault="00634A62">
      <w:pPr>
        <w:numPr>
          <w:ilvl w:val="0"/>
          <w:numId w:val="6"/>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Aims and Objectives of Lehi CERT are and shall be: </w:t>
      </w:r>
    </w:p>
    <w:p w14:paraId="61EC72C5" w14:textId="77777777" w:rsidR="008E268D" w:rsidRDefault="008E268D">
      <w:pPr>
        <w:pBdr>
          <w:top w:val="nil"/>
          <w:left w:val="nil"/>
          <w:bottom w:val="nil"/>
          <w:right w:val="nil"/>
          <w:between w:val="nil"/>
        </w:pBdr>
        <w:spacing w:after="0"/>
        <w:ind w:left="720"/>
        <w:rPr>
          <w:rFonts w:eastAsia="Calibri"/>
          <w:color w:val="000000"/>
          <w:sz w:val="24"/>
          <w:szCs w:val="24"/>
        </w:rPr>
      </w:pPr>
    </w:p>
    <w:p w14:paraId="46FBE6DA" w14:textId="77777777" w:rsidR="008E268D" w:rsidRDefault="00634A62">
      <w:pPr>
        <w:numPr>
          <w:ilvl w:val="1"/>
          <w:numId w:val="6"/>
        </w:numPr>
        <w:pBdr>
          <w:top w:val="nil"/>
          <w:left w:val="nil"/>
          <w:bottom w:val="nil"/>
          <w:right w:val="nil"/>
          <w:between w:val="nil"/>
        </w:pBdr>
        <w:spacing w:after="0"/>
        <w:rPr>
          <w:rFonts w:eastAsia="Calibri"/>
          <w:color w:val="000000"/>
          <w:sz w:val="24"/>
          <w:szCs w:val="24"/>
        </w:rPr>
      </w:pPr>
      <w:r>
        <w:rPr>
          <w:rFonts w:eastAsia="Calibri"/>
          <w:color w:val="000000"/>
          <w:sz w:val="24"/>
          <w:szCs w:val="24"/>
        </w:rPr>
        <w:t>To work with the Lehi Fire Department (“LFD”) and/or</w:t>
      </w:r>
      <w:r>
        <w:rPr>
          <w:sz w:val="24"/>
          <w:szCs w:val="24"/>
        </w:rPr>
        <w:t xml:space="preserve"> the</w:t>
      </w:r>
      <w:r>
        <w:rPr>
          <w:rFonts w:eastAsia="Calibri"/>
          <w:color w:val="000000"/>
          <w:sz w:val="24"/>
          <w:szCs w:val="24"/>
        </w:rPr>
        <w:t xml:space="preserve"> Lehi City Emergency Management Department in providing volunteer support to emergency first responder services in Lehi City in Utah County, the State of Utah. </w:t>
      </w:r>
    </w:p>
    <w:p w14:paraId="48D419A1" w14:textId="77777777" w:rsidR="008E268D" w:rsidRDefault="008E268D">
      <w:pPr>
        <w:pBdr>
          <w:top w:val="nil"/>
          <w:left w:val="nil"/>
          <w:bottom w:val="nil"/>
          <w:right w:val="nil"/>
          <w:between w:val="nil"/>
        </w:pBdr>
        <w:spacing w:after="0"/>
        <w:ind w:left="1440"/>
        <w:rPr>
          <w:rFonts w:eastAsia="Calibri"/>
          <w:color w:val="000000"/>
          <w:sz w:val="24"/>
          <w:szCs w:val="24"/>
        </w:rPr>
      </w:pPr>
    </w:p>
    <w:p w14:paraId="0BE80690" w14:textId="77777777" w:rsidR="008E268D" w:rsidRDefault="00634A62">
      <w:pPr>
        <w:numPr>
          <w:ilvl w:val="1"/>
          <w:numId w:val="6"/>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To provide emergency response educational services and preventive measures to improve the safety of the </w:t>
      </w:r>
      <w:proofErr w:type="gramStart"/>
      <w:r>
        <w:rPr>
          <w:rFonts w:eastAsia="Calibri"/>
          <w:color w:val="000000"/>
          <w:sz w:val="24"/>
          <w:szCs w:val="24"/>
        </w:rPr>
        <w:t>general public</w:t>
      </w:r>
      <w:proofErr w:type="gramEnd"/>
      <w:r>
        <w:rPr>
          <w:rFonts w:eastAsia="Calibri"/>
          <w:color w:val="000000"/>
          <w:sz w:val="24"/>
          <w:szCs w:val="24"/>
        </w:rPr>
        <w:t xml:space="preserve"> using local expertise and information and resources from the Federal Emergency Management Agency (FEMA).</w:t>
      </w:r>
    </w:p>
    <w:p w14:paraId="5F508A51" w14:textId="77777777" w:rsidR="008E268D" w:rsidRDefault="008E268D">
      <w:pPr>
        <w:pBdr>
          <w:top w:val="nil"/>
          <w:left w:val="nil"/>
          <w:bottom w:val="nil"/>
          <w:right w:val="nil"/>
          <w:between w:val="nil"/>
        </w:pBdr>
        <w:spacing w:after="0"/>
        <w:ind w:left="2160"/>
        <w:rPr>
          <w:rFonts w:eastAsia="Calibri"/>
          <w:color w:val="000000"/>
          <w:sz w:val="24"/>
          <w:szCs w:val="24"/>
        </w:rPr>
      </w:pPr>
    </w:p>
    <w:p w14:paraId="2FD7349F" w14:textId="77777777" w:rsidR="008E268D" w:rsidRDefault="00634A62">
      <w:pPr>
        <w:numPr>
          <w:ilvl w:val="1"/>
          <w:numId w:val="6"/>
        </w:numPr>
        <w:pBdr>
          <w:top w:val="nil"/>
          <w:left w:val="nil"/>
          <w:bottom w:val="nil"/>
          <w:right w:val="nil"/>
          <w:between w:val="nil"/>
        </w:pBdr>
        <w:spacing w:after="0"/>
        <w:rPr>
          <w:rFonts w:eastAsia="Calibri"/>
          <w:color w:val="000000"/>
          <w:sz w:val="24"/>
          <w:szCs w:val="24"/>
        </w:rPr>
      </w:pPr>
      <w:r>
        <w:rPr>
          <w:rFonts w:eastAsia="Calibri"/>
          <w:color w:val="000000"/>
          <w:sz w:val="24"/>
          <w:szCs w:val="24"/>
        </w:rPr>
        <w:t>To coordinate with local search and rescue units, first responders, law enforcement, emergency communication organizations, and other groups as needed in further</w:t>
      </w:r>
      <w:r>
        <w:rPr>
          <w:sz w:val="24"/>
          <w:szCs w:val="24"/>
        </w:rPr>
        <w:t>ance</w:t>
      </w:r>
      <w:r>
        <w:rPr>
          <w:rFonts w:eastAsia="Calibri"/>
          <w:color w:val="000000"/>
          <w:sz w:val="24"/>
          <w:szCs w:val="24"/>
        </w:rPr>
        <w:t xml:space="preserve"> of these Aims and Objectives. </w:t>
      </w:r>
    </w:p>
    <w:p w14:paraId="6E0A8084" w14:textId="77777777" w:rsidR="008E268D" w:rsidRDefault="008E268D">
      <w:pPr>
        <w:pBdr>
          <w:top w:val="nil"/>
          <w:left w:val="nil"/>
          <w:bottom w:val="nil"/>
          <w:right w:val="nil"/>
          <w:between w:val="nil"/>
        </w:pBdr>
        <w:spacing w:after="0"/>
        <w:ind w:left="1440"/>
        <w:rPr>
          <w:rFonts w:eastAsia="Calibri"/>
          <w:color w:val="000000"/>
          <w:sz w:val="24"/>
          <w:szCs w:val="24"/>
        </w:rPr>
      </w:pPr>
    </w:p>
    <w:p w14:paraId="23F1301B" w14:textId="77777777" w:rsidR="008E268D" w:rsidRDefault="00634A62">
      <w:pPr>
        <w:numPr>
          <w:ilvl w:val="1"/>
          <w:numId w:val="6"/>
        </w:numPr>
        <w:pBdr>
          <w:top w:val="nil"/>
          <w:left w:val="nil"/>
          <w:bottom w:val="nil"/>
          <w:right w:val="nil"/>
          <w:between w:val="nil"/>
        </w:pBdr>
        <w:rPr>
          <w:rFonts w:eastAsia="Calibri"/>
          <w:color w:val="000000"/>
          <w:sz w:val="24"/>
          <w:szCs w:val="24"/>
        </w:rPr>
      </w:pPr>
      <w:r>
        <w:rPr>
          <w:rFonts w:eastAsia="Calibri"/>
          <w:color w:val="000000"/>
          <w:sz w:val="24"/>
          <w:szCs w:val="24"/>
        </w:rPr>
        <w:t>To associate with like-minded people together in meetings, gatherings, and in the field for the promotion of training and good fellowship.</w:t>
      </w:r>
    </w:p>
    <w:p w14:paraId="76CF41DD" w14:textId="77777777" w:rsidR="008E268D" w:rsidRDefault="00634A62">
      <w:pPr>
        <w:spacing w:after="576"/>
        <w:jc w:val="center"/>
        <w:rPr>
          <w:b/>
          <w:sz w:val="36"/>
          <w:szCs w:val="36"/>
        </w:rPr>
      </w:pPr>
      <w:r>
        <w:br w:type="page"/>
      </w:r>
    </w:p>
    <w:p w14:paraId="081EB51F" w14:textId="77777777" w:rsidR="008E268D" w:rsidRDefault="00634A62">
      <w:pPr>
        <w:spacing w:after="576"/>
        <w:jc w:val="center"/>
        <w:rPr>
          <w:sz w:val="24"/>
          <w:szCs w:val="24"/>
        </w:rPr>
      </w:pPr>
      <w:r>
        <w:rPr>
          <w:b/>
          <w:sz w:val="36"/>
          <w:szCs w:val="36"/>
        </w:rPr>
        <w:lastRenderedPageBreak/>
        <w:t xml:space="preserve">ARTICLE III </w:t>
      </w:r>
      <w:r>
        <w:rPr>
          <w:b/>
          <w:sz w:val="36"/>
          <w:szCs w:val="36"/>
        </w:rPr>
        <w:br/>
        <w:t xml:space="preserve">MEMBERSHIP </w:t>
      </w:r>
    </w:p>
    <w:p w14:paraId="1D17273A" w14:textId="77777777" w:rsidR="008E268D" w:rsidRDefault="00634A62">
      <w:pPr>
        <w:numPr>
          <w:ilvl w:val="0"/>
          <w:numId w:val="7"/>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Any person meeting membership requirements </w:t>
      </w:r>
      <w:r>
        <w:rPr>
          <w:sz w:val="24"/>
          <w:szCs w:val="24"/>
        </w:rPr>
        <w:t xml:space="preserve">who </w:t>
      </w:r>
      <w:proofErr w:type="gramStart"/>
      <w:r>
        <w:rPr>
          <w:sz w:val="24"/>
          <w:szCs w:val="24"/>
        </w:rPr>
        <w:t>is</w:t>
      </w:r>
      <w:proofErr w:type="gramEnd"/>
      <w:r>
        <w:rPr>
          <w:rFonts w:eastAsia="Calibri"/>
          <w:color w:val="000000"/>
          <w:sz w:val="24"/>
          <w:szCs w:val="24"/>
        </w:rPr>
        <w:t xml:space="preserve"> at least 18 years of age shall be eligible to join </w:t>
      </w:r>
      <w:r>
        <w:rPr>
          <w:sz w:val="24"/>
          <w:szCs w:val="24"/>
        </w:rPr>
        <w:t>Lehi CERT.</w:t>
      </w:r>
    </w:p>
    <w:p w14:paraId="1C48A20E" w14:textId="77777777" w:rsidR="008E268D" w:rsidRDefault="008E268D">
      <w:pPr>
        <w:pBdr>
          <w:top w:val="nil"/>
          <w:left w:val="nil"/>
          <w:bottom w:val="nil"/>
          <w:right w:val="nil"/>
          <w:between w:val="nil"/>
        </w:pBdr>
        <w:spacing w:after="0"/>
        <w:ind w:left="720"/>
        <w:rPr>
          <w:rFonts w:eastAsia="Calibri"/>
          <w:color w:val="000000"/>
          <w:sz w:val="24"/>
          <w:szCs w:val="24"/>
        </w:rPr>
      </w:pPr>
    </w:p>
    <w:p w14:paraId="297DBF97" w14:textId="77777777" w:rsidR="008E268D" w:rsidRDefault="00634A62">
      <w:pPr>
        <w:numPr>
          <w:ilvl w:val="1"/>
          <w:numId w:val="7"/>
        </w:numPr>
        <w:pBdr>
          <w:top w:val="nil"/>
          <w:left w:val="nil"/>
          <w:bottom w:val="nil"/>
          <w:right w:val="nil"/>
          <w:between w:val="nil"/>
        </w:pBdr>
        <w:spacing w:after="0"/>
        <w:rPr>
          <w:rFonts w:eastAsia="Calibri"/>
          <w:color w:val="000000"/>
          <w:sz w:val="24"/>
          <w:szCs w:val="24"/>
        </w:rPr>
      </w:pPr>
      <w:r>
        <w:rPr>
          <w:rFonts w:eastAsia="Calibri"/>
          <w:color w:val="000000"/>
          <w:sz w:val="24"/>
          <w:szCs w:val="24"/>
        </w:rPr>
        <w:t>To become a Lehi CERT Team Member applicants must first complete Basic CERT Training consisting of two parts: a free online self-paced course (</w:t>
      </w:r>
      <w:hyperlink r:id="rId9">
        <w:r>
          <w:rPr>
            <w:rFonts w:eastAsia="Calibri"/>
            <w:color w:val="0563C1"/>
            <w:sz w:val="24"/>
            <w:szCs w:val="24"/>
            <w:u w:val="single"/>
          </w:rPr>
          <w:t>accessible here</w:t>
        </w:r>
      </w:hyperlink>
      <w:r>
        <w:rPr>
          <w:rFonts w:eastAsia="Calibri"/>
          <w:color w:val="000000"/>
          <w:sz w:val="24"/>
          <w:szCs w:val="24"/>
        </w:rPr>
        <w:t>), and a hands-on course covering eight modules, provided by trained and authorized CERT Trainers, using the official CERT Basic Training Participant Manual (</w:t>
      </w:r>
      <w:hyperlink r:id="rId10">
        <w:r>
          <w:rPr>
            <w:rFonts w:eastAsia="Calibri"/>
            <w:color w:val="0563C1"/>
            <w:sz w:val="24"/>
            <w:szCs w:val="24"/>
            <w:u w:val="single"/>
          </w:rPr>
          <w:t>accessible here</w:t>
        </w:r>
      </w:hyperlink>
      <w:r>
        <w:rPr>
          <w:rFonts w:eastAsia="Calibri"/>
          <w:color w:val="000000"/>
          <w:sz w:val="24"/>
          <w:szCs w:val="24"/>
        </w:rPr>
        <w:t xml:space="preserve">) or other CERT training as approved by the Board. Upon completion of both parts, a person is considered Basic CERT Trained. </w:t>
      </w:r>
    </w:p>
    <w:p w14:paraId="582BC8CA" w14:textId="77777777" w:rsidR="008E268D" w:rsidRDefault="008E268D">
      <w:pPr>
        <w:pBdr>
          <w:top w:val="nil"/>
          <w:left w:val="nil"/>
          <w:bottom w:val="nil"/>
          <w:right w:val="nil"/>
          <w:between w:val="nil"/>
        </w:pBdr>
        <w:spacing w:after="0"/>
        <w:ind w:left="1440"/>
        <w:rPr>
          <w:sz w:val="24"/>
          <w:szCs w:val="24"/>
        </w:rPr>
      </w:pPr>
    </w:p>
    <w:p w14:paraId="22C2CB6C" w14:textId="77777777" w:rsidR="008E268D" w:rsidRDefault="00634A62">
      <w:pPr>
        <w:numPr>
          <w:ilvl w:val="1"/>
          <w:numId w:val="7"/>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To become a fully operational Lehi CERT Team </w:t>
      </w:r>
      <w:r>
        <w:rPr>
          <w:sz w:val="24"/>
          <w:szCs w:val="24"/>
        </w:rPr>
        <w:t>M</w:t>
      </w:r>
      <w:r>
        <w:rPr>
          <w:rFonts w:eastAsia="Calibri"/>
          <w:color w:val="000000"/>
          <w:sz w:val="24"/>
          <w:szCs w:val="24"/>
        </w:rPr>
        <w:t>ember, candidates must provide a current copy of a State of Utah background check* (</w:t>
      </w:r>
      <w:hyperlink r:id="rId11">
        <w:r>
          <w:rPr>
            <w:rFonts w:eastAsia="Calibri"/>
            <w:color w:val="0563C1"/>
            <w:sz w:val="24"/>
            <w:szCs w:val="24"/>
            <w:u w:val="single"/>
          </w:rPr>
          <w:t>instructions here</w:t>
        </w:r>
      </w:hyperlink>
      <w:r>
        <w:rPr>
          <w:rFonts w:eastAsia="Calibri"/>
          <w:color w:val="000000"/>
          <w:sz w:val="24"/>
          <w:szCs w:val="24"/>
        </w:rPr>
        <w:t xml:space="preserve">). Team </w:t>
      </w:r>
      <w:r>
        <w:rPr>
          <w:sz w:val="24"/>
          <w:szCs w:val="24"/>
        </w:rPr>
        <w:t>M</w:t>
      </w:r>
      <w:r>
        <w:rPr>
          <w:rFonts w:eastAsia="Calibri"/>
          <w:color w:val="000000"/>
          <w:sz w:val="24"/>
          <w:szCs w:val="24"/>
        </w:rPr>
        <w:t xml:space="preserve">embers progress from being </w:t>
      </w:r>
      <w:r>
        <w:rPr>
          <w:sz w:val="24"/>
          <w:szCs w:val="24"/>
        </w:rPr>
        <w:t>‘</w:t>
      </w:r>
      <w:r>
        <w:rPr>
          <w:rFonts w:eastAsia="Calibri"/>
          <w:color w:val="000000"/>
          <w:sz w:val="24"/>
          <w:szCs w:val="24"/>
        </w:rPr>
        <w:t>CERT trained</w:t>
      </w:r>
      <w:r>
        <w:rPr>
          <w:sz w:val="24"/>
          <w:szCs w:val="24"/>
        </w:rPr>
        <w:t>’</w:t>
      </w:r>
      <w:r>
        <w:rPr>
          <w:rFonts w:eastAsia="Calibri"/>
          <w:color w:val="000000"/>
          <w:sz w:val="24"/>
          <w:szCs w:val="24"/>
        </w:rPr>
        <w:t xml:space="preserve"> to a Leh</w:t>
      </w:r>
      <w:r>
        <w:rPr>
          <w:sz w:val="24"/>
          <w:szCs w:val="24"/>
        </w:rPr>
        <w:t>i CERT Team Member (</w:t>
      </w:r>
      <w:r>
        <w:rPr>
          <w:rFonts w:eastAsia="Calibri"/>
          <w:color w:val="000000"/>
          <w:sz w:val="24"/>
          <w:szCs w:val="24"/>
        </w:rPr>
        <w:t xml:space="preserve">Level 1, 2, 3 and 4) with additional participation, experience, and by completing additional training and providing the Education Director </w:t>
      </w:r>
      <w:r>
        <w:rPr>
          <w:sz w:val="24"/>
          <w:szCs w:val="24"/>
        </w:rPr>
        <w:t xml:space="preserve">with </w:t>
      </w:r>
      <w:r>
        <w:rPr>
          <w:rFonts w:eastAsia="Calibri"/>
          <w:color w:val="000000"/>
          <w:sz w:val="24"/>
          <w:szCs w:val="24"/>
        </w:rPr>
        <w:t>their course complet</w:t>
      </w:r>
      <w:r>
        <w:rPr>
          <w:sz w:val="24"/>
          <w:szCs w:val="24"/>
        </w:rPr>
        <w:t>ion certificate</w:t>
      </w:r>
      <w:r>
        <w:rPr>
          <w:rFonts w:eastAsia="Calibri"/>
          <w:color w:val="000000"/>
          <w:sz w:val="24"/>
          <w:szCs w:val="24"/>
        </w:rPr>
        <w:t xml:space="preserve"> (</w:t>
      </w:r>
      <w:hyperlink r:id="rId12">
        <w:r>
          <w:rPr>
            <w:rFonts w:eastAsia="Calibri"/>
            <w:color w:val="0563C1"/>
            <w:sz w:val="24"/>
            <w:szCs w:val="24"/>
            <w:u w:val="single"/>
          </w:rPr>
          <w:t>information here</w:t>
        </w:r>
      </w:hyperlink>
      <w:r>
        <w:rPr>
          <w:rFonts w:eastAsia="Calibri"/>
          <w:color w:val="000000"/>
          <w:sz w:val="24"/>
          <w:szCs w:val="24"/>
        </w:rPr>
        <w:t>).</w:t>
      </w:r>
    </w:p>
    <w:p w14:paraId="2602A023" w14:textId="77777777" w:rsidR="008E268D" w:rsidRDefault="008E268D">
      <w:pPr>
        <w:pBdr>
          <w:top w:val="nil"/>
          <w:left w:val="nil"/>
          <w:bottom w:val="nil"/>
          <w:right w:val="nil"/>
          <w:between w:val="nil"/>
        </w:pBdr>
        <w:spacing w:after="0"/>
        <w:rPr>
          <w:sz w:val="24"/>
          <w:szCs w:val="24"/>
        </w:rPr>
      </w:pPr>
    </w:p>
    <w:p w14:paraId="4DC63781" w14:textId="77777777" w:rsidR="008E268D" w:rsidRDefault="00634A62">
      <w:pPr>
        <w:pBdr>
          <w:top w:val="nil"/>
          <w:left w:val="nil"/>
          <w:bottom w:val="nil"/>
          <w:right w:val="nil"/>
          <w:between w:val="nil"/>
        </w:pBdr>
        <w:spacing w:after="0"/>
        <w:ind w:left="1440"/>
        <w:rPr>
          <w:sz w:val="24"/>
          <w:szCs w:val="24"/>
        </w:rPr>
      </w:pPr>
      <w:r>
        <w:rPr>
          <w:sz w:val="24"/>
          <w:szCs w:val="24"/>
        </w:rPr>
        <w:t xml:space="preserve">*A current Utah State background check done for school or employment purposes is considered valid for the purposes of Lehi CERT. A copy shall be provided to the Secretary. </w:t>
      </w:r>
    </w:p>
    <w:p w14:paraId="484C3311" w14:textId="77777777" w:rsidR="008E268D" w:rsidRDefault="008E268D">
      <w:pPr>
        <w:pBdr>
          <w:top w:val="nil"/>
          <w:left w:val="nil"/>
          <w:bottom w:val="nil"/>
          <w:right w:val="nil"/>
          <w:between w:val="nil"/>
        </w:pBdr>
        <w:spacing w:after="0"/>
        <w:ind w:left="720"/>
        <w:rPr>
          <w:rFonts w:eastAsia="Calibri"/>
          <w:color w:val="000000"/>
          <w:sz w:val="24"/>
          <w:szCs w:val="24"/>
        </w:rPr>
      </w:pPr>
    </w:p>
    <w:p w14:paraId="2E4FFFE6" w14:textId="77777777" w:rsidR="008E268D" w:rsidRDefault="00634A62">
      <w:pPr>
        <w:numPr>
          <w:ilvl w:val="0"/>
          <w:numId w:val="7"/>
        </w:numPr>
        <w:pBdr>
          <w:top w:val="nil"/>
          <w:left w:val="nil"/>
          <w:bottom w:val="nil"/>
          <w:right w:val="nil"/>
          <w:between w:val="nil"/>
        </w:pBdr>
        <w:spacing w:after="0"/>
        <w:rPr>
          <w:rFonts w:eastAsia="Calibri"/>
          <w:color w:val="000000"/>
          <w:sz w:val="24"/>
          <w:szCs w:val="24"/>
        </w:rPr>
      </w:pPr>
      <w:r>
        <w:rPr>
          <w:b/>
          <w:color w:val="000000"/>
          <w:sz w:val="24"/>
          <w:szCs w:val="24"/>
        </w:rPr>
        <w:t>TEAM MEMBER:</w:t>
      </w:r>
      <w:r>
        <w:rPr>
          <w:rFonts w:eastAsia="Calibri"/>
          <w:color w:val="000000"/>
          <w:sz w:val="24"/>
          <w:szCs w:val="24"/>
        </w:rPr>
        <w:t xml:space="preserve">  Any person who:  has successfully completed the CERT Basic </w:t>
      </w:r>
      <w:r>
        <w:rPr>
          <w:sz w:val="24"/>
          <w:szCs w:val="24"/>
        </w:rPr>
        <w:t>T</w:t>
      </w:r>
      <w:r>
        <w:rPr>
          <w:rFonts w:eastAsia="Calibri"/>
          <w:color w:val="000000"/>
          <w:sz w:val="24"/>
          <w:szCs w:val="24"/>
        </w:rPr>
        <w:t>raining</w:t>
      </w:r>
      <w:r>
        <w:rPr>
          <w:sz w:val="24"/>
          <w:szCs w:val="24"/>
        </w:rPr>
        <w:t xml:space="preserve"> and has</w:t>
      </w:r>
      <w:r>
        <w:rPr>
          <w:rFonts w:eastAsia="Calibri"/>
          <w:color w:val="000000"/>
          <w:sz w:val="24"/>
          <w:szCs w:val="24"/>
        </w:rPr>
        <w:t xml:space="preserve"> completed the Lehi CERT L</w:t>
      </w:r>
      <w:r>
        <w:rPr>
          <w:sz w:val="24"/>
          <w:szCs w:val="24"/>
        </w:rPr>
        <w:t>evel 1 requirements</w:t>
      </w:r>
      <w:r>
        <w:rPr>
          <w:rFonts w:eastAsia="Calibri"/>
          <w:color w:val="000000"/>
          <w:sz w:val="24"/>
          <w:szCs w:val="24"/>
        </w:rPr>
        <w:t xml:space="preserve"> </w:t>
      </w:r>
      <w:r>
        <w:rPr>
          <w:sz w:val="24"/>
          <w:szCs w:val="24"/>
        </w:rPr>
        <w:t>(</w:t>
      </w:r>
      <w:hyperlink r:id="rId13">
        <w:r>
          <w:rPr>
            <w:color w:val="0563C1"/>
            <w:sz w:val="24"/>
            <w:szCs w:val="24"/>
            <w:u w:val="single"/>
          </w:rPr>
          <w:t>information here</w:t>
        </w:r>
      </w:hyperlink>
      <w:r>
        <w:rPr>
          <w:sz w:val="24"/>
          <w:szCs w:val="24"/>
        </w:rPr>
        <w:t>)</w:t>
      </w:r>
      <w:r>
        <w:rPr>
          <w:rFonts w:eastAsia="Calibri"/>
          <w:color w:val="000000"/>
          <w:sz w:val="24"/>
          <w:szCs w:val="24"/>
        </w:rPr>
        <w:t xml:space="preserve">, meets the Good Standing requirements; and is not objected to by the Board, will be a Team Member. Team Members have no leadership roles and no voting rights with </w:t>
      </w:r>
      <w:r>
        <w:rPr>
          <w:sz w:val="24"/>
          <w:szCs w:val="24"/>
        </w:rPr>
        <w:t>Lehi</w:t>
      </w:r>
      <w:r>
        <w:rPr>
          <w:rFonts w:eastAsia="Calibri"/>
          <w:color w:val="000000"/>
          <w:sz w:val="24"/>
          <w:szCs w:val="24"/>
        </w:rPr>
        <w:t xml:space="preserve"> CERT. </w:t>
      </w:r>
    </w:p>
    <w:p w14:paraId="4E18E389" w14:textId="77777777" w:rsidR="008E268D" w:rsidRDefault="008E268D">
      <w:pPr>
        <w:pBdr>
          <w:top w:val="nil"/>
          <w:left w:val="nil"/>
          <w:bottom w:val="nil"/>
          <w:right w:val="nil"/>
          <w:between w:val="nil"/>
        </w:pBdr>
        <w:spacing w:after="0"/>
        <w:ind w:left="720"/>
        <w:rPr>
          <w:sz w:val="24"/>
          <w:szCs w:val="24"/>
        </w:rPr>
      </w:pPr>
    </w:p>
    <w:p w14:paraId="2BDDD577" w14:textId="62DC8211" w:rsidR="008E268D" w:rsidRDefault="00634A62">
      <w:pPr>
        <w:numPr>
          <w:ilvl w:val="0"/>
          <w:numId w:val="7"/>
        </w:numPr>
        <w:spacing w:after="0"/>
        <w:rPr>
          <w:sz w:val="24"/>
          <w:szCs w:val="24"/>
        </w:rPr>
      </w:pPr>
      <w:r>
        <w:rPr>
          <w:sz w:val="24"/>
          <w:szCs w:val="24"/>
        </w:rPr>
        <w:t>Good Standing requirements for membership will be set by the Board of Directors (“Board”) and made available to the Lehi CERT membership.</w:t>
      </w:r>
    </w:p>
    <w:p w14:paraId="7852EFC6" w14:textId="77777777" w:rsidR="008E268D" w:rsidRDefault="008E268D">
      <w:pPr>
        <w:pBdr>
          <w:top w:val="nil"/>
          <w:left w:val="nil"/>
          <w:bottom w:val="nil"/>
          <w:right w:val="nil"/>
          <w:between w:val="nil"/>
        </w:pBdr>
        <w:spacing w:after="0"/>
        <w:ind w:left="720"/>
        <w:rPr>
          <w:rFonts w:eastAsia="Calibri"/>
          <w:color w:val="000000"/>
          <w:sz w:val="24"/>
          <w:szCs w:val="24"/>
        </w:rPr>
      </w:pPr>
    </w:p>
    <w:p w14:paraId="20C56BF4" w14:textId="77777777" w:rsidR="008E268D" w:rsidRDefault="00634A62">
      <w:pPr>
        <w:numPr>
          <w:ilvl w:val="0"/>
          <w:numId w:val="7"/>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Any Lehi CERT Team </w:t>
      </w:r>
      <w:r>
        <w:rPr>
          <w:sz w:val="24"/>
          <w:szCs w:val="24"/>
        </w:rPr>
        <w:t>M</w:t>
      </w:r>
      <w:r>
        <w:rPr>
          <w:rFonts w:eastAsia="Calibri"/>
          <w:color w:val="000000"/>
          <w:sz w:val="24"/>
          <w:szCs w:val="24"/>
        </w:rPr>
        <w:t>ember who:  shall be guilty of any act</w:t>
      </w:r>
      <w:r>
        <w:rPr>
          <w:sz w:val="24"/>
          <w:szCs w:val="24"/>
        </w:rPr>
        <w:t>(s)</w:t>
      </w:r>
      <w:r>
        <w:rPr>
          <w:rFonts w:eastAsia="Calibri"/>
          <w:color w:val="000000"/>
          <w:sz w:val="24"/>
          <w:szCs w:val="24"/>
        </w:rPr>
        <w:t xml:space="preserve"> reflecting discredit upon Lehi CERT or sponsoring agencies; fails to maintain Good Standing requirements; may be removed from Lehi CERT by the Board.</w:t>
      </w:r>
    </w:p>
    <w:p w14:paraId="50CB2E34" w14:textId="77777777" w:rsidR="008E268D" w:rsidRDefault="008E268D">
      <w:pPr>
        <w:pBdr>
          <w:top w:val="nil"/>
          <w:left w:val="nil"/>
          <w:bottom w:val="nil"/>
          <w:right w:val="nil"/>
          <w:between w:val="nil"/>
        </w:pBdr>
        <w:spacing w:after="0"/>
        <w:ind w:left="720"/>
        <w:rPr>
          <w:rFonts w:eastAsia="Calibri"/>
          <w:color w:val="000000"/>
          <w:sz w:val="24"/>
          <w:szCs w:val="24"/>
        </w:rPr>
      </w:pPr>
    </w:p>
    <w:p w14:paraId="48577D3F" w14:textId="30BEC34D" w:rsidR="008E268D" w:rsidRPr="00913F87" w:rsidRDefault="00634A62" w:rsidP="00913F87">
      <w:pPr>
        <w:numPr>
          <w:ilvl w:val="0"/>
          <w:numId w:val="7"/>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Exceptions to the Good Standing requirements may be approved by the Board for reasonable justification, </w:t>
      </w:r>
      <w:proofErr w:type="gramStart"/>
      <w:r>
        <w:rPr>
          <w:rFonts w:eastAsia="Calibri"/>
          <w:color w:val="000000"/>
          <w:sz w:val="24"/>
          <w:szCs w:val="24"/>
        </w:rPr>
        <w:t>such as:</w:t>
      </w:r>
      <w:proofErr w:type="gramEnd"/>
      <w:r>
        <w:rPr>
          <w:rFonts w:eastAsia="Calibri"/>
          <w:color w:val="000000"/>
          <w:sz w:val="24"/>
          <w:szCs w:val="24"/>
        </w:rPr>
        <w:t xml:space="preserve">  documented medical condition</w:t>
      </w:r>
      <w:r>
        <w:rPr>
          <w:sz w:val="24"/>
          <w:szCs w:val="24"/>
        </w:rPr>
        <w:t xml:space="preserve"> or</w:t>
      </w:r>
      <w:r>
        <w:rPr>
          <w:rFonts w:eastAsia="Calibri"/>
          <w:color w:val="000000"/>
          <w:sz w:val="24"/>
          <w:szCs w:val="24"/>
        </w:rPr>
        <w:t xml:space="preserve"> approved absence</w:t>
      </w:r>
      <w:r>
        <w:rPr>
          <w:sz w:val="24"/>
          <w:szCs w:val="24"/>
        </w:rPr>
        <w:t xml:space="preserve">s. </w:t>
      </w:r>
      <w:r>
        <w:rPr>
          <w:rFonts w:eastAsia="Calibri"/>
          <w:color w:val="000000"/>
          <w:sz w:val="24"/>
          <w:szCs w:val="24"/>
        </w:rPr>
        <w:t xml:space="preserve">Exceptions will be documented and available to the team membership. </w:t>
      </w:r>
      <w:r>
        <w:rPr>
          <w:rFonts w:eastAsia="Calibri"/>
          <w:color w:val="000000"/>
          <w:sz w:val="24"/>
          <w:szCs w:val="24"/>
        </w:rPr>
        <w:br/>
      </w:r>
      <w:r>
        <w:br w:type="page"/>
      </w:r>
    </w:p>
    <w:p w14:paraId="5F6CB932" w14:textId="77777777" w:rsidR="008E268D" w:rsidRDefault="00634A62">
      <w:pPr>
        <w:spacing w:after="576"/>
        <w:jc w:val="center"/>
        <w:rPr>
          <w:b/>
          <w:sz w:val="36"/>
          <w:szCs w:val="36"/>
        </w:rPr>
      </w:pPr>
      <w:r>
        <w:rPr>
          <w:b/>
          <w:sz w:val="36"/>
          <w:szCs w:val="36"/>
        </w:rPr>
        <w:lastRenderedPageBreak/>
        <w:t xml:space="preserve">ARTICLE IV   </w:t>
      </w:r>
      <w:r>
        <w:rPr>
          <w:b/>
          <w:sz w:val="36"/>
          <w:szCs w:val="36"/>
        </w:rPr>
        <w:br/>
        <w:t xml:space="preserve">LEHI CERT LEADERSHIP </w:t>
      </w:r>
    </w:p>
    <w:p w14:paraId="69098ECD" w14:textId="77777777" w:rsidR="008E268D" w:rsidRDefault="00634A62">
      <w:pPr>
        <w:numPr>
          <w:ilvl w:val="0"/>
          <w:numId w:val="2"/>
        </w:numPr>
        <w:pBdr>
          <w:top w:val="nil"/>
          <w:left w:val="nil"/>
          <w:bottom w:val="nil"/>
          <w:right w:val="nil"/>
          <w:between w:val="nil"/>
        </w:pBdr>
        <w:spacing w:after="0"/>
        <w:rPr>
          <w:b/>
          <w:sz w:val="24"/>
          <w:szCs w:val="24"/>
        </w:rPr>
      </w:pPr>
      <w:r>
        <w:rPr>
          <w:b/>
          <w:sz w:val="24"/>
          <w:szCs w:val="24"/>
        </w:rPr>
        <w:t>THE BOARD</w:t>
      </w:r>
    </w:p>
    <w:p w14:paraId="2EB82DEF" w14:textId="77777777" w:rsidR="008E268D" w:rsidRDefault="008E268D">
      <w:pPr>
        <w:pBdr>
          <w:top w:val="nil"/>
          <w:left w:val="nil"/>
          <w:bottom w:val="nil"/>
          <w:right w:val="nil"/>
          <w:between w:val="nil"/>
        </w:pBdr>
        <w:spacing w:after="0"/>
        <w:ind w:left="720"/>
        <w:rPr>
          <w:b/>
          <w:sz w:val="24"/>
          <w:szCs w:val="24"/>
        </w:rPr>
      </w:pPr>
    </w:p>
    <w:p w14:paraId="6AC6ED08" w14:textId="21CA4C44" w:rsidR="008E268D" w:rsidRDefault="00634A62">
      <w:pPr>
        <w:numPr>
          <w:ilvl w:val="0"/>
          <w:numId w:val="1"/>
        </w:numPr>
        <w:pBdr>
          <w:top w:val="nil"/>
          <w:left w:val="nil"/>
          <w:bottom w:val="nil"/>
          <w:right w:val="nil"/>
          <w:between w:val="nil"/>
        </w:pBdr>
        <w:spacing w:after="0"/>
        <w:rPr>
          <w:sz w:val="24"/>
          <w:szCs w:val="24"/>
        </w:rPr>
      </w:pPr>
      <w:r>
        <w:rPr>
          <w:rFonts w:eastAsia="Calibri"/>
          <w:color w:val="000000"/>
          <w:sz w:val="24"/>
          <w:szCs w:val="24"/>
        </w:rPr>
        <w:t xml:space="preserve">The </w:t>
      </w:r>
      <w:r>
        <w:rPr>
          <w:sz w:val="24"/>
          <w:szCs w:val="24"/>
        </w:rPr>
        <w:t>oversight</w:t>
      </w:r>
      <w:r>
        <w:rPr>
          <w:rFonts w:eastAsia="Calibri"/>
          <w:color w:val="000000"/>
          <w:sz w:val="24"/>
          <w:szCs w:val="24"/>
        </w:rPr>
        <w:t xml:space="preserve"> of Lehi CERT is to be handled by the </w:t>
      </w:r>
      <w:r>
        <w:rPr>
          <w:sz w:val="24"/>
          <w:szCs w:val="24"/>
        </w:rPr>
        <w:t>Board,</w:t>
      </w:r>
      <w:r>
        <w:rPr>
          <w:rFonts w:eastAsia="Calibri"/>
          <w:color w:val="000000"/>
          <w:sz w:val="24"/>
          <w:szCs w:val="24"/>
        </w:rPr>
        <w:t xml:space="preserve"> which is </w:t>
      </w:r>
      <w:r w:rsidR="001245B1">
        <w:rPr>
          <w:rFonts w:eastAsia="Calibri"/>
          <w:color w:val="000000"/>
          <w:sz w:val="24"/>
          <w:szCs w:val="24"/>
        </w:rPr>
        <w:t>composed</w:t>
      </w:r>
      <w:r>
        <w:rPr>
          <w:rFonts w:eastAsia="Calibri"/>
          <w:color w:val="000000"/>
          <w:sz w:val="24"/>
          <w:szCs w:val="24"/>
        </w:rPr>
        <w:t xml:space="preserve"> of: Program Manager, Assistant Program Manager, </w:t>
      </w:r>
      <w:r>
        <w:rPr>
          <w:sz w:val="24"/>
          <w:szCs w:val="24"/>
        </w:rPr>
        <w:t xml:space="preserve">Secretary, </w:t>
      </w:r>
      <w:r>
        <w:rPr>
          <w:rFonts w:eastAsia="Calibri"/>
          <w:color w:val="000000"/>
          <w:sz w:val="24"/>
          <w:szCs w:val="24"/>
        </w:rPr>
        <w:t xml:space="preserve">Financial Director, </w:t>
      </w:r>
      <w:r>
        <w:rPr>
          <w:sz w:val="24"/>
          <w:szCs w:val="24"/>
        </w:rPr>
        <w:t>Education Director</w:t>
      </w:r>
      <w:r>
        <w:rPr>
          <w:rFonts w:eastAsia="Calibri"/>
          <w:color w:val="000000"/>
          <w:sz w:val="24"/>
          <w:szCs w:val="24"/>
        </w:rPr>
        <w:t xml:space="preserve">, Communication Director, and Division Director and other positions the Board may deem necessary. </w:t>
      </w:r>
    </w:p>
    <w:p w14:paraId="6C80497C" w14:textId="77777777" w:rsidR="008E268D" w:rsidRDefault="008E268D">
      <w:pPr>
        <w:pBdr>
          <w:top w:val="nil"/>
          <w:left w:val="nil"/>
          <w:bottom w:val="nil"/>
          <w:right w:val="nil"/>
          <w:between w:val="nil"/>
        </w:pBdr>
        <w:spacing w:after="0"/>
        <w:ind w:left="1440"/>
        <w:rPr>
          <w:sz w:val="24"/>
          <w:szCs w:val="24"/>
        </w:rPr>
      </w:pPr>
    </w:p>
    <w:p w14:paraId="10900460" w14:textId="77777777" w:rsidR="008E268D" w:rsidRDefault="00634A62">
      <w:pPr>
        <w:numPr>
          <w:ilvl w:val="0"/>
          <w:numId w:val="1"/>
        </w:numPr>
        <w:spacing w:after="0"/>
        <w:rPr>
          <w:sz w:val="24"/>
          <w:szCs w:val="24"/>
        </w:rPr>
      </w:pPr>
      <w:r>
        <w:rPr>
          <w:sz w:val="24"/>
          <w:szCs w:val="24"/>
        </w:rPr>
        <w:t>Any Board member may have more than one Board position as needed, but they only have one vote on the Board.</w:t>
      </w:r>
    </w:p>
    <w:p w14:paraId="000480C4" w14:textId="77777777" w:rsidR="008E268D" w:rsidRDefault="00634A62">
      <w:pPr>
        <w:spacing w:after="0"/>
        <w:ind w:left="1440"/>
        <w:rPr>
          <w:sz w:val="24"/>
          <w:szCs w:val="24"/>
        </w:rPr>
      </w:pPr>
      <w:r>
        <w:rPr>
          <w:sz w:val="24"/>
          <w:szCs w:val="24"/>
        </w:rPr>
        <w:t xml:space="preserve"> </w:t>
      </w:r>
    </w:p>
    <w:p w14:paraId="47CC80EC" w14:textId="115A46DF" w:rsidR="008E268D" w:rsidRDefault="00634A62">
      <w:pPr>
        <w:numPr>
          <w:ilvl w:val="0"/>
          <w:numId w:val="1"/>
        </w:numPr>
        <w:spacing w:after="0"/>
        <w:rPr>
          <w:sz w:val="24"/>
          <w:szCs w:val="24"/>
        </w:rPr>
      </w:pPr>
      <w:proofErr w:type="gramStart"/>
      <w:r>
        <w:rPr>
          <w:sz w:val="24"/>
          <w:szCs w:val="24"/>
        </w:rPr>
        <w:t>Subsequent to</w:t>
      </w:r>
      <w:proofErr w:type="gramEnd"/>
      <w:r>
        <w:rPr>
          <w:sz w:val="24"/>
          <w:szCs w:val="24"/>
        </w:rPr>
        <w:t xml:space="preserve"> the election of a new Program Manager, a slate of new Board Members </w:t>
      </w:r>
      <w:r w:rsidR="00913F87">
        <w:rPr>
          <w:sz w:val="24"/>
          <w:szCs w:val="24"/>
        </w:rPr>
        <w:t>is</w:t>
      </w:r>
      <w:r>
        <w:rPr>
          <w:sz w:val="24"/>
          <w:szCs w:val="24"/>
        </w:rPr>
        <w:t xml:space="preserve"> appointed by the new Executive Committee and serve a two-year term. Existing Board members may be reappointed to the same or other positions.</w:t>
      </w:r>
    </w:p>
    <w:p w14:paraId="0B7AAD8A" w14:textId="77777777" w:rsidR="008E268D" w:rsidRDefault="008E268D">
      <w:pPr>
        <w:spacing w:after="0"/>
        <w:rPr>
          <w:sz w:val="24"/>
          <w:szCs w:val="24"/>
        </w:rPr>
      </w:pPr>
    </w:p>
    <w:p w14:paraId="7C603343" w14:textId="4F5D8A50" w:rsidR="008E268D" w:rsidRDefault="00634A62">
      <w:pPr>
        <w:numPr>
          <w:ilvl w:val="0"/>
          <w:numId w:val="1"/>
        </w:numPr>
        <w:spacing w:after="0"/>
        <w:rPr>
          <w:sz w:val="24"/>
          <w:szCs w:val="24"/>
        </w:rPr>
      </w:pPr>
      <w:r>
        <w:rPr>
          <w:sz w:val="24"/>
          <w:szCs w:val="24"/>
        </w:rPr>
        <w:t xml:space="preserve">The Chairman of the Board shall be the Program Manager, unless </w:t>
      </w:r>
      <w:proofErr w:type="gramStart"/>
      <w:r>
        <w:rPr>
          <w:sz w:val="24"/>
          <w:szCs w:val="24"/>
        </w:rPr>
        <w:t>the majority of</w:t>
      </w:r>
      <w:proofErr w:type="gramEnd"/>
      <w:r>
        <w:rPr>
          <w:sz w:val="24"/>
          <w:szCs w:val="24"/>
        </w:rPr>
        <w:t xml:space="preserve"> the Board votes to appoint another Team Member as Chairman.</w:t>
      </w:r>
    </w:p>
    <w:p w14:paraId="119B9105" w14:textId="77777777" w:rsidR="008E268D" w:rsidRDefault="008E268D">
      <w:pPr>
        <w:spacing w:after="0"/>
        <w:ind w:left="1440"/>
        <w:rPr>
          <w:sz w:val="24"/>
          <w:szCs w:val="24"/>
        </w:rPr>
      </w:pPr>
    </w:p>
    <w:p w14:paraId="18173413" w14:textId="77777777" w:rsidR="008E268D" w:rsidRDefault="00634A62">
      <w:pPr>
        <w:numPr>
          <w:ilvl w:val="0"/>
          <w:numId w:val="1"/>
        </w:numPr>
        <w:spacing w:after="0"/>
        <w:rPr>
          <w:sz w:val="24"/>
          <w:szCs w:val="24"/>
        </w:rPr>
      </w:pPr>
      <w:r>
        <w:rPr>
          <w:sz w:val="24"/>
          <w:szCs w:val="24"/>
        </w:rPr>
        <w:t>The Board Members each have a designated focus of responsibility and will work with the Executive Committee to provide direction, guidance, supervision, and approval of the execution of those responsibilities.</w:t>
      </w:r>
    </w:p>
    <w:p w14:paraId="4D358CC7" w14:textId="77777777" w:rsidR="008E268D" w:rsidRDefault="008E268D">
      <w:pPr>
        <w:spacing w:after="0"/>
        <w:ind w:left="1440"/>
        <w:rPr>
          <w:sz w:val="24"/>
          <w:szCs w:val="24"/>
        </w:rPr>
      </w:pPr>
    </w:p>
    <w:p w14:paraId="1A6679E6" w14:textId="77777777" w:rsidR="008E268D" w:rsidRDefault="00634A62">
      <w:pPr>
        <w:numPr>
          <w:ilvl w:val="0"/>
          <w:numId w:val="1"/>
        </w:numPr>
        <w:spacing w:after="0"/>
        <w:rPr>
          <w:sz w:val="24"/>
          <w:szCs w:val="24"/>
        </w:rPr>
      </w:pPr>
      <w:r>
        <w:rPr>
          <w:sz w:val="24"/>
          <w:szCs w:val="24"/>
        </w:rPr>
        <w:t>A Board Member may resign at any time, for any reason, without effect on their membership status. A Board Member may be removed from the Board at any time by a showing of good cause and a majority vote of the Board.</w:t>
      </w:r>
    </w:p>
    <w:p w14:paraId="685F2A98" w14:textId="77777777" w:rsidR="008E268D" w:rsidRDefault="008E268D">
      <w:pPr>
        <w:spacing w:after="0"/>
        <w:rPr>
          <w:sz w:val="24"/>
          <w:szCs w:val="24"/>
        </w:rPr>
      </w:pPr>
    </w:p>
    <w:p w14:paraId="25F1F258" w14:textId="77777777" w:rsidR="008E268D" w:rsidRDefault="00634A62">
      <w:pPr>
        <w:numPr>
          <w:ilvl w:val="0"/>
          <w:numId w:val="1"/>
        </w:numPr>
        <w:spacing w:after="0"/>
        <w:rPr>
          <w:sz w:val="24"/>
          <w:szCs w:val="24"/>
        </w:rPr>
      </w:pPr>
      <w:r>
        <w:rPr>
          <w:sz w:val="24"/>
          <w:szCs w:val="24"/>
        </w:rPr>
        <w:t>Board Members are not provided with liability insurance and Lehi CERT makes no representation absolving any Board Member of liability.</w:t>
      </w:r>
    </w:p>
    <w:p w14:paraId="4DEAEDBD" w14:textId="77777777" w:rsidR="008E268D" w:rsidRDefault="008E268D">
      <w:pPr>
        <w:pBdr>
          <w:top w:val="nil"/>
          <w:left w:val="nil"/>
          <w:bottom w:val="nil"/>
          <w:right w:val="nil"/>
          <w:between w:val="nil"/>
        </w:pBdr>
        <w:spacing w:after="0"/>
        <w:ind w:left="720"/>
        <w:rPr>
          <w:rFonts w:eastAsia="Calibri"/>
          <w:color w:val="000000"/>
          <w:sz w:val="24"/>
          <w:szCs w:val="24"/>
        </w:rPr>
      </w:pPr>
    </w:p>
    <w:p w14:paraId="48AF4859" w14:textId="77777777" w:rsidR="008E268D" w:rsidRDefault="00634A62">
      <w:pPr>
        <w:numPr>
          <w:ilvl w:val="0"/>
          <w:numId w:val="2"/>
        </w:numPr>
        <w:pBdr>
          <w:top w:val="nil"/>
          <w:left w:val="nil"/>
          <w:bottom w:val="nil"/>
          <w:right w:val="nil"/>
          <w:between w:val="nil"/>
        </w:pBdr>
        <w:spacing w:after="0"/>
        <w:rPr>
          <w:b/>
          <w:color w:val="000000"/>
          <w:sz w:val="24"/>
          <w:szCs w:val="24"/>
        </w:rPr>
      </w:pPr>
      <w:r>
        <w:rPr>
          <w:b/>
          <w:color w:val="000000"/>
          <w:sz w:val="24"/>
          <w:szCs w:val="24"/>
        </w:rPr>
        <w:t>EXECUTIVE COMMITTEE</w:t>
      </w:r>
    </w:p>
    <w:p w14:paraId="07774C43" w14:textId="77777777" w:rsidR="008E268D" w:rsidRDefault="008E268D">
      <w:pPr>
        <w:pBdr>
          <w:top w:val="nil"/>
          <w:left w:val="nil"/>
          <w:bottom w:val="nil"/>
          <w:right w:val="nil"/>
          <w:between w:val="nil"/>
        </w:pBdr>
        <w:spacing w:after="0"/>
        <w:ind w:left="720"/>
        <w:rPr>
          <w:b/>
          <w:sz w:val="24"/>
          <w:szCs w:val="24"/>
        </w:rPr>
      </w:pPr>
    </w:p>
    <w:p w14:paraId="06B55639" w14:textId="0AC16AA9" w:rsidR="008E268D" w:rsidRDefault="00634A62">
      <w:pPr>
        <w:numPr>
          <w:ilvl w:val="1"/>
          <w:numId w:val="2"/>
        </w:numPr>
        <w:pBdr>
          <w:top w:val="nil"/>
          <w:left w:val="nil"/>
          <w:bottom w:val="nil"/>
          <w:right w:val="nil"/>
          <w:between w:val="nil"/>
        </w:pBdr>
        <w:spacing w:after="0"/>
        <w:rPr>
          <w:color w:val="000000"/>
          <w:sz w:val="24"/>
          <w:szCs w:val="24"/>
        </w:rPr>
      </w:pPr>
      <w:r>
        <w:rPr>
          <w:sz w:val="24"/>
          <w:szCs w:val="24"/>
        </w:rPr>
        <w:t xml:space="preserve">The Executive Committee is </w:t>
      </w:r>
      <w:r w:rsidR="001245B1">
        <w:rPr>
          <w:sz w:val="24"/>
          <w:szCs w:val="24"/>
        </w:rPr>
        <w:t>composed</w:t>
      </w:r>
      <w:r>
        <w:rPr>
          <w:sz w:val="24"/>
          <w:szCs w:val="24"/>
        </w:rPr>
        <w:t xml:space="preserve"> of t</w:t>
      </w:r>
      <w:r>
        <w:rPr>
          <w:rFonts w:eastAsia="Calibri"/>
          <w:color w:val="000000"/>
          <w:sz w:val="24"/>
          <w:szCs w:val="24"/>
        </w:rPr>
        <w:t>he Program Manager, Assistant Program Manager, an</w:t>
      </w:r>
      <w:r>
        <w:rPr>
          <w:sz w:val="24"/>
          <w:szCs w:val="24"/>
        </w:rPr>
        <w:t>d</w:t>
      </w:r>
      <w:r>
        <w:rPr>
          <w:rFonts w:eastAsia="Calibri"/>
          <w:color w:val="000000"/>
          <w:sz w:val="24"/>
          <w:szCs w:val="24"/>
        </w:rPr>
        <w:t xml:space="preserve"> Secretary</w:t>
      </w:r>
      <w:r>
        <w:rPr>
          <w:sz w:val="24"/>
          <w:szCs w:val="24"/>
        </w:rPr>
        <w:t>.</w:t>
      </w:r>
    </w:p>
    <w:p w14:paraId="75B97ECD" w14:textId="77777777" w:rsidR="008E268D" w:rsidRDefault="008E268D">
      <w:pPr>
        <w:pBdr>
          <w:top w:val="nil"/>
          <w:left w:val="nil"/>
          <w:bottom w:val="nil"/>
          <w:right w:val="nil"/>
          <w:between w:val="nil"/>
        </w:pBdr>
        <w:spacing w:after="0"/>
        <w:ind w:left="1440"/>
        <w:rPr>
          <w:sz w:val="24"/>
          <w:szCs w:val="24"/>
        </w:rPr>
      </w:pPr>
    </w:p>
    <w:p w14:paraId="68428438" w14:textId="52900CD5" w:rsidR="008E268D" w:rsidRDefault="00634A62">
      <w:pPr>
        <w:numPr>
          <w:ilvl w:val="1"/>
          <w:numId w:val="2"/>
        </w:numPr>
        <w:pBdr>
          <w:top w:val="nil"/>
          <w:left w:val="nil"/>
          <w:bottom w:val="nil"/>
          <w:right w:val="nil"/>
          <w:between w:val="nil"/>
        </w:pBdr>
        <w:spacing w:after="0"/>
        <w:rPr>
          <w:color w:val="000000"/>
          <w:sz w:val="24"/>
          <w:szCs w:val="24"/>
        </w:rPr>
      </w:pPr>
      <w:r>
        <w:rPr>
          <w:rFonts w:eastAsia="Calibri"/>
          <w:color w:val="000000"/>
          <w:sz w:val="24"/>
          <w:szCs w:val="24"/>
        </w:rPr>
        <w:t>The Executive Committee provides leadership</w:t>
      </w:r>
      <w:r>
        <w:rPr>
          <w:sz w:val="24"/>
          <w:szCs w:val="24"/>
        </w:rPr>
        <w:t>,</w:t>
      </w:r>
      <w:r>
        <w:rPr>
          <w:rFonts w:eastAsia="Calibri"/>
          <w:color w:val="000000"/>
          <w:sz w:val="24"/>
          <w:szCs w:val="24"/>
        </w:rPr>
        <w:t xml:space="preserve"> direction, and ongoing mana</w:t>
      </w:r>
      <w:r>
        <w:rPr>
          <w:sz w:val="24"/>
          <w:szCs w:val="24"/>
        </w:rPr>
        <w:t>gement</w:t>
      </w:r>
      <w:r>
        <w:rPr>
          <w:rFonts w:eastAsia="Calibri"/>
          <w:color w:val="000000"/>
          <w:sz w:val="24"/>
          <w:szCs w:val="24"/>
        </w:rPr>
        <w:t xml:space="preserve"> to the organization.  Executive Committee members keep each </w:t>
      </w:r>
      <w:r>
        <w:rPr>
          <w:rFonts w:eastAsia="Calibri"/>
          <w:color w:val="000000"/>
          <w:sz w:val="24"/>
          <w:szCs w:val="24"/>
        </w:rPr>
        <w:lastRenderedPageBreak/>
        <w:t xml:space="preserve">other informed regarding their individual responsibilities, interactions, and dealings with team matters. </w:t>
      </w:r>
    </w:p>
    <w:p w14:paraId="5AD73B06" w14:textId="77777777" w:rsidR="008E268D" w:rsidRDefault="008E268D">
      <w:pPr>
        <w:pBdr>
          <w:top w:val="nil"/>
          <w:left w:val="nil"/>
          <w:bottom w:val="nil"/>
          <w:right w:val="nil"/>
          <w:between w:val="nil"/>
        </w:pBdr>
        <w:spacing w:after="0"/>
        <w:rPr>
          <w:sz w:val="24"/>
          <w:szCs w:val="24"/>
        </w:rPr>
      </w:pPr>
    </w:p>
    <w:p w14:paraId="0E00377D" w14:textId="77777777" w:rsidR="008E268D" w:rsidRDefault="00634A62">
      <w:pPr>
        <w:numPr>
          <w:ilvl w:val="1"/>
          <w:numId w:val="2"/>
        </w:numPr>
        <w:spacing w:after="0"/>
        <w:rPr>
          <w:sz w:val="24"/>
          <w:szCs w:val="24"/>
        </w:rPr>
      </w:pPr>
      <w:r>
        <w:rPr>
          <w:sz w:val="24"/>
          <w:szCs w:val="24"/>
        </w:rPr>
        <w:t>A member of the Executive Committee may resign at any time, for any reason, without effect on their membership status. A member of the Executive Committee may be removed at any time by a showing of good cause and a majority vote of the Board.</w:t>
      </w:r>
    </w:p>
    <w:p w14:paraId="395D75E0" w14:textId="77777777" w:rsidR="008E268D" w:rsidRDefault="008E268D">
      <w:pPr>
        <w:pBdr>
          <w:top w:val="nil"/>
          <w:left w:val="nil"/>
          <w:bottom w:val="nil"/>
          <w:right w:val="nil"/>
          <w:between w:val="nil"/>
        </w:pBdr>
        <w:spacing w:after="0"/>
        <w:rPr>
          <w:rFonts w:eastAsia="Calibri"/>
          <w:color w:val="000000"/>
          <w:sz w:val="24"/>
          <w:szCs w:val="24"/>
        </w:rPr>
      </w:pPr>
    </w:p>
    <w:p w14:paraId="517FE672" w14:textId="77777777" w:rsidR="008E268D" w:rsidRDefault="00634A62">
      <w:pPr>
        <w:numPr>
          <w:ilvl w:val="0"/>
          <w:numId w:val="2"/>
        </w:numPr>
        <w:pBdr>
          <w:top w:val="nil"/>
          <w:left w:val="nil"/>
          <w:bottom w:val="nil"/>
          <w:right w:val="nil"/>
          <w:between w:val="nil"/>
        </w:pBdr>
        <w:spacing w:after="0"/>
        <w:rPr>
          <w:b/>
          <w:color w:val="000000"/>
          <w:sz w:val="24"/>
          <w:szCs w:val="24"/>
        </w:rPr>
      </w:pPr>
      <w:r>
        <w:rPr>
          <w:b/>
          <w:sz w:val="24"/>
          <w:szCs w:val="24"/>
        </w:rPr>
        <w:t>OFFICERS</w:t>
      </w:r>
    </w:p>
    <w:p w14:paraId="32B8759D" w14:textId="77777777" w:rsidR="008E268D" w:rsidRDefault="008E268D">
      <w:pPr>
        <w:pBdr>
          <w:top w:val="nil"/>
          <w:left w:val="nil"/>
          <w:bottom w:val="nil"/>
          <w:right w:val="nil"/>
          <w:between w:val="nil"/>
        </w:pBdr>
        <w:spacing w:after="0"/>
        <w:ind w:left="720"/>
        <w:rPr>
          <w:b/>
          <w:sz w:val="24"/>
          <w:szCs w:val="24"/>
        </w:rPr>
      </w:pPr>
    </w:p>
    <w:p w14:paraId="6984C579" w14:textId="2C3096F0" w:rsidR="008E268D" w:rsidRDefault="00634A62">
      <w:pPr>
        <w:numPr>
          <w:ilvl w:val="1"/>
          <w:numId w:val="2"/>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sz w:val="24"/>
          <w:szCs w:val="24"/>
        </w:rPr>
        <w:t>PROGRAM MANAGER</w:t>
      </w:r>
      <w:r>
        <w:rPr>
          <w:rFonts w:eastAsia="Calibri"/>
          <w:color w:val="000000"/>
          <w:sz w:val="24"/>
          <w:szCs w:val="24"/>
        </w:rPr>
        <w:t xml:space="preserve"> shall be elected by the existing Board. A Team </w:t>
      </w:r>
      <w:r>
        <w:rPr>
          <w:sz w:val="24"/>
          <w:szCs w:val="24"/>
        </w:rPr>
        <w:t>M</w:t>
      </w:r>
      <w:r>
        <w:rPr>
          <w:rFonts w:eastAsia="Calibri"/>
          <w:color w:val="000000"/>
          <w:sz w:val="24"/>
          <w:szCs w:val="24"/>
        </w:rPr>
        <w:t xml:space="preserve">ember in good standing may be nominated by any </w:t>
      </w:r>
      <w:r>
        <w:rPr>
          <w:sz w:val="24"/>
          <w:szCs w:val="24"/>
        </w:rPr>
        <w:t>Team M</w:t>
      </w:r>
      <w:r>
        <w:rPr>
          <w:rFonts w:eastAsia="Calibri"/>
          <w:color w:val="000000"/>
          <w:sz w:val="24"/>
          <w:szCs w:val="24"/>
        </w:rPr>
        <w:t xml:space="preserve">ember (or themselves), after which an election </w:t>
      </w:r>
      <w:r>
        <w:rPr>
          <w:sz w:val="24"/>
          <w:szCs w:val="24"/>
        </w:rPr>
        <w:t>shall</w:t>
      </w:r>
      <w:r>
        <w:rPr>
          <w:rFonts w:eastAsia="Calibri"/>
          <w:color w:val="000000"/>
          <w:sz w:val="24"/>
          <w:szCs w:val="24"/>
        </w:rPr>
        <w:t xml:space="preserve"> take place. Only </w:t>
      </w:r>
      <w:r>
        <w:rPr>
          <w:sz w:val="24"/>
          <w:szCs w:val="24"/>
        </w:rPr>
        <w:t>a</w:t>
      </w:r>
      <w:r>
        <w:rPr>
          <w:rFonts w:eastAsia="Calibri"/>
          <w:color w:val="000000"/>
          <w:sz w:val="24"/>
          <w:szCs w:val="24"/>
        </w:rPr>
        <w:t>ctive Team Members (Level 1 and above</w:t>
      </w:r>
      <w:r w:rsidR="00484211">
        <w:rPr>
          <w:rFonts w:eastAsia="Calibri"/>
          <w:color w:val="000000"/>
          <w:sz w:val="24"/>
          <w:szCs w:val="24"/>
        </w:rPr>
        <w:t>*</w:t>
      </w:r>
      <w:r>
        <w:rPr>
          <w:rFonts w:eastAsia="Calibri"/>
          <w:color w:val="000000"/>
          <w:sz w:val="24"/>
          <w:szCs w:val="24"/>
        </w:rPr>
        <w:t xml:space="preserve">) may be nominated </w:t>
      </w:r>
      <w:r>
        <w:rPr>
          <w:sz w:val="24"/>
          <w:szCs w:val="24"/>
        </w:rPr>
        <w:t>for the position of</w:t>
      </w:r>
      <w:r>
        <w:rPr>
          <w:rFonts w:eastAsia="Calibri"/>
          <w:color w:val="000000"/>
          <w:sz w:val="24"/>
          <w:szCs w:val="24"/>
        </w:rPr>
        <w:t xml:space="preserve"> Program Manager. </w:t>
      </w:r>
    </w:p>
    <w:p w14:paraId="2598B110" w14:textId="77777777" w:rsidR="008E268D" w:rsidRDefault="008E268D">
      <w:pPr>
        <w:pBdr>
          <w:top w:val="nil"/>
          <w:left w:val="nil"/>
          <w:bottom w:val="nil"/>
          <w:right w:val="nil"/>
          <w:between w:val="nil"/>
        </w:pBdr>
        <w:spacing w:after="0"/>
        <w:ind w:left="1440"/>
        <w:rPr>
          <w:sz w:val="24"/>
          <w:szCs w:val="24"/>
        </w:rPr>
      </w:pPr>
    </w:p>
    <w:p w14:paraId="6DCD812F" w14:textId="77777777" w:rsidR="008E268D" w:rsidRDefault="00634A62">
      <w:pPr>
        <w:numPr>
          <w:ilvl w:val="2"/>
          <w:numId w:val="2"/>
        </w:numPr>
        <w:pBdr>
          <w:top w:val="nil"/>
          <w:left w:val="nil"/>
          <w:bottom w:val="nil"/>
          <w:right w:val="nil"/>
          <w:between w:val="nil"/>
        </w:pBdr>
        <w:spacing w:after="0"/>
        <w:rPr>
          <w:rFonts w:eastAsia="Calibri"/>
          <w:color w:val="000000"/>
          <w:sz w:val="24"/>
          <w:szCs w:val="24"/>
        </w:rPr>
      </w:pPr>
      <w:r>
        <w:rPr>
          <w:rFonts w:eastAsia="Calibri"/>
          <w:color w:val="000000"/>
          <w:sz w:val="24"/>
          <w:szCs w:val="24"/>
        </w:rPr>
        <w:t>The new Program Manager agrees to take CERT Program Manager training as soon as possible</w:t>
      </w:r>
      <w:r>
        <w:rPr>
          <w:sz w:val="24"/>
          <w:szCs w:val="24"/>
        </w:rPr>
        <w:t xml:space="preserve">, </w:t>
      </w:r>
      <w:r>
        <w:rPr>
          <w:rFonts w:eastAsia="Calibri"/>
          <w:color w:val="000000"/>
          <w:sz w:val="24"/>
          <w:szCs w:val="24"/>
        </w:rPr>
        <w:t xml:space="preserve">if they have not done so already. </w:t>
      </w:r>
    </w:p>
    <w:p w14:paraId="7FE1E820" w14:textId="77777777" w:rsidR="008E268D" w:rsidRDefault="008E268D">
      <w:pPr>
        <w:pBdr>
          <w:top w:val="nil"/>
          <w:left w:val="nil"/>
          <w:bottom w:val="nil"/>
          <w:right w:val="nil"/>
          <w:between w:val="nil"/>
        </w:pBdr>
        <w:spacing w:after="0"/>
        <w:ind w:left="2160"/>
        <w:rPr>
          <w:sz w:val="24"/>
          <w:szCs w:val="24"/>
        </w:rPr>
      </w:pPr>
    </w:p>
    <w:p w14:paraId="1892FDCD" w14:textId="77777777" w:rsidR="008E268D" w:rsidRDefault="00634A62">
      <w:pPr>
        <w:numPr>
          <w:ilvl w:val="2"/>
          <w:numId w:val="2"/>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Elections for Program Manager shall be held every two years in </w:t>
      </w:r>
      <w:r>
        <w:rPr>
          <w:sz w:val="24"/>
          <w:szCs w:val="24"/>
        </w:rPr>
        <w:t>November, or other time as voted upon by the Board,</w:t>
      </w:r>
      <w:r>
        <w:rPr>
          <w:rFonts w:eastAsia="Calibri"/>
          <w:color w:val="000000"/>
          <w:sz w:val="24"/>
          <w:szCs w:val="24"/>
        </w:rPr>
        <w:t xml:space="preserve"> with new officers beginning their term on January 1</w:t>
      </w:r>
      <w:r>
        <w:rPr>
          <w:rFonts w:eastAsia="Calibri"/>
          <w:color w:val="000000"/>
          <w:sz w:val="24"/>
          <w:szCs w:val="24"/>
          <w:vertAlign w:val="superscript"/>
        </w:rPr>
        <w:t>st</w:t>
      </w:r>
      <w:r>
        <w:rPr>
          <w:rFonts w:eastAsia="Calibri"/>
          <w:color w:val="000000"/>
          <w:sz w:val="24"/>
          <w:szCs w:val="24"/>
        </w:rPr>
        <w:t xml:space="preserve"> at the beginning of the following year.</w:t>
      </w:r>
    </w:p>
    <w:p w14:paraId="5A1F63C8" w14:textId="77777777" w:rsidR="008E268D" w:rsidRDefault="008E268D">
      <w:pPr>
        <w:pBdr>
          <w:top w:val="nil"/>
          <w:left w:val="nil"/>
          <w:bottom w:val="nil"/>
          <w:right w:val="nil"/>
          <w:between w:val="nil"/>
        </w:pBdr>
        <w:spacing w:after="0"/>
        <w:ind w:left="720"/>
        <w:rPr>
          <w:rFonts w:eastAsia="Calibri"/>
          <w:color w:val="000000"/>
          <w:sz w:val="24"/>
          <w:szCs w:val="24"/>
        </w:rPr>
      </w:pPr>
    </w:p>
    <w:p w14:paraId="0143E659" w14:textId="77777777" w:rsidR="008E268D" w:rsidRDefault="00634A62">
      <w:pPr>
        <w:numPr>
          <w:ilvl w:val="1"/>
          <w:numId w:val="2"/>
        </w:numPr>
        <w:pBdr>
          <w:top w:val="nil"/>
          <w:left w:val="nil"/>
          <w:bottom w:val="nil"/>
          <w:right w:val="nil"/>
          <w:between w:val="nil"/>
        </w:pBdr>
        <w:spacing w:after="0"/>
        <w:rPr>
          <w:sz w:val="24"/>
          <w:szCs w:val="24"/>
        </w:rPr>
      </w:pPr>
      <w:r>
        <w:rPr>
          <w:rFonts w:eastAsia="Calibri"/>
          <w:color w:val="000000"/>
          <w:sz w:val="24"/>
          <w:szCs w:val="24"/>
        </w:rPr>
        <w:t xml:space="preserve">The </w:t>
      </w:r>
      <w:r>
        <w:rPr>
          <w:b/>
          <w:sz w:val="24"/>
          <w:szCs w:val="24"/>
        </w:rPr>
        <w:t>ASSISTANT</w:t>
      </w:r>
      <w:r>
        <w:rPr>
          <w:rFonts w:eastAsia="Calibri"/>
          <w:color w:val="000000"/>
          <w:sz w:val="24"/>
          <w:szCs w:val="24"/>
        </w:rPr>
        <w:t xml:space="preserve"> </w:t>
      </w:r>
      <w:r>
        <w:rPr>
          <w:b/>
          <w:sz w:val="24"/>
          <w:szCs w:val="24"/>
        </w:rPr>
        <w:t>PROGRAM MANAGER</w:t>
      </w:r>
      <w:r>
        <w:rPr>
          <w:rFonts w:eastAsia="Calibri"/>
          <w:color w:val="000000"/>
          <w:sz w:val="24"/>
          <w:szCs w:val="24"/>
        </w:rPr>
        <w:t xml:space="preserve"> will be elected </w:t>
      </w:r>
      <w:r>
        <w:rPr>
          <w:sz w:val="24"/>
          <w:szCs w:val="24"/>
        </w:rPr>
        <w:t>following the procedure described above for the Program Manager.</w:t>
      </w:r>
    </w:p>
    <w:p w14:paraId="24E88D05" w14:textId="77777777" w:rsidR="008E268D" w:rsidRDefault="008E268D">
      <w:pPr>
        <w:pBdr>
          <w:top w:val="nil"/>
          <w:left w:val="nil"/>
          <w:bottom w:val="nil"/>
          <w:right w:val="nil"/>
          <w:between w:val="nil"/>
        </w:pBdr>
        <w:spacing w:after="0"/>
        <w:ind w:left="720"/>
        <w:rPr>
          <w:rFonts w:eastAsia="Calibri"/>
          <w:color w:val="000000"/>
          <w:sz w:val="24"/>
          <w:szCs w:val="24"/>
        </w:rPr>
      </w:pPr>
    </w:p>
    <w:p w14:paraId="0876C480" w14:textId="77777777" w:rsidR="008E268D" w:rsidRDefault="00634A62">
      <w:pPr>
        <w:numPr>
          <w:ilvl w:val="1"/>
          <w:numId w:val="2"/>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Should the Program Manager or Assistant Program Manager be unable to fill their term, the Board may appoint a replacement or hold new elections to finish out the term. </w:t>
      </w:r>
    </w:p>
    <w:p w14:paraId="4F5D0CA6" w14:textId="77777777" w:rsidR="008E268D" w:rsidRDefault="008E268D">
      <w:pPr>
        <w:pBdr>
          <w:top w:val="nil"/>
          <w:left w:val="nil"/>
          <w:bottom w:val="nil"/>
          <w:right w:val="nil"/>
          <w:between w:val="nil"/>
        </w:pBdr>
        <w:spacing w:after="0"/>
        <w:ind w:left="720"/>
        <w:rPr>
          <w:rFonts w:eastAsia="Calibri"/>
          <w:color w:val="000000"/>
          <w:sz w:val="24"/>
          <w:szCs w:val="24"/>
        </w:rPr>
      </w:pPr>
    </w:p>
    <w:p w14:paraId="3FBB0998" w14:textId="7B492530" w:rsidR="008E268D" w:rsidRDefault="00634A62">
      <w:pPr>
        <w:numPr>
          <w:ilvl w:val="1"/>
          <w:numId w:val="2"/>
        </w:numPr>
        <w:pBdr>
          <w:top w:val="nil"/>
          <w:left w:val="nil"/>
          <w:bottom w:val="nil"/>
          <w:right w:val="nil"/>
          <w:between w:val="nil"/>
        </w:pBdr>
        <w:spacing w:after="0"/>
        <w:rPr>
          <w:color w:val="000000"/>
          <w:sz w:val="24"/>
          <w:szCs w:val="24"/>
        </w:rPr>
      </w:pPr>
      <w:r>
        <w:rPr>
          <w:rFonts w:eastAsia="Calibri"/>
          <w:color w:val="000000"/>
          <w:sz w:val="24"/>
          <w:szCs w:val="24"/>
        </w:rPr>
        <w:t>The</w:t>
      </w:r>
      <w:r>
        <w:rPr>
          <w:sz w:val="24"/>
          <w:szCs w:val="24"/>
        </w:rPr>
        <w:t xml:space="preserve"> </w:t>
      </w:r>
      <w:r>
        <w:rPr>
          <w:b/>
          <w:sz w:val="24"/>
          <w:szCs w:val="24"/>
        </w:rPr>
        <w:t>Financial Director, Education Director, Communication Director, Secretary, and Division Director</w:t>
      </w:r>
      <w:r>
        <w:rPr>
          <w:sz w:val="24"/>
          <w:szCs w:val="24"/>
        </w:rPr>
        <w:t xml:space="preserve"> </w:t>
      </w:r>
      <w:r>
        <w:rPr>
          <w:rFonts w:eastAsia="Calibri"/>
          <w:color w:val="000000"/>
          <w:sz w:val="24"/>
          <w:szCs w:val="24"/>
        </w:rPr>
        <w:t xml:space="preserve">shall be appointed by the Executive Committee and ratified by a majority vote of the Board. </w:t>
      </w:r>
    </w:p>
    <w:p w14:paraId="056BE0BE" w14:textId="77777777" w:rsidR="008E268D" w:rsidRDefault="008E268D">
      <w:pPr>
        <w:pBdr>
          <w:top w:val="nil"/>
          <w:left w:val="nil"/>
          <w:bottom w:val="nil"/>
          <w:right w:val="nil"/>
          <w:between w:val="nil"/>
        </w:pBdr>
        <w:spacing w:after="0"/>
        <w:ind w:left="720"/>
        <w:rPr>
          <w:rFonts w:eastAsia="Calibri"/>
          <w:color w:val="000000"/>
          <w:sz w:val="24"/>
          <w:szCs w:val="24"/>
        </w:rPr>
      </w:pPr>
    </w:p>
    <w:p w14:paraId="3269571C" w14:textId="6B31AADB" w:rsidR="00484211" w:rsidRDefault="00634A62" w:rsidP="00732D44">
      <w:pPr>
        <w:numPr>
          <w:ilvl w:val="1"/>
          <w:numId w:val="2"/>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An Executive Officer may resign at any time, for any reason, without effect on their membership status. </w:t>
      </w:r>
      <w:r>
        <w:rPr>
          <w:sz w:val="24"/>
          <w:szCs w:val="24"/>
        </w:rPr>
        <w:t>An Executive Officer may be removed at any time by a showing of good cause and a majority vote of the Executive Committee.</w:t>
      </w:r>
    </w:p>
    <w:p w14:paraId="0E322DC5" w14:textId="77777777" w:rsidR="00732D44" w:rsidRDefault="00732D44" w:rsidP="00732D44">
      <w:pPr>
        <w:pStyle w:val="ListParagraph"/>
        <w:rPr>
          <w:rFonts w:eastAsia="Calibri"/>
          <w:color w:val="000000"/>
          <w:sz w:val="24"/>
          <w:szCs w:val="24"/>
        </w:rPr>
      </w:pPr>
    </w:p>
    <w:p w14:paraId="52452AAF" w14:textId="5E82D267" w:rsidR="00EC17E8" w:rsidRPr="00732D44" w:rsidRDefault="00732D44" w:rsidP="00EC17E8">
      <w:pPr>
        <w:pBdr>
          <w:top w:val="nil"/>
          <w:left w:val="nil"/>
          <w:bottom w:val="nil"/>
          <w:right w:val="nil"/>
          <w:between w:val="nil"/>
        </w:pBdr>
        <w:spacing w:after="0"/>
        <w:ind w:left="1440"/>
        <w:rPr>
          <w:rFonts w:eastAsia="Calibri"/>
          <w:color w:val="000000"/>
          <w:sz w:val="24"/>
          <w:szCs w:val="24"/>
        </w:rPr>
      </w:pPr>
      <w:r>
        <w:rPr>
          <w:rFonts w:eastAsia="Calibri"/>
          <w:color w:val="000000"/>
          <w:sz w:val="24"/>
          <w:szCs w:val="24"/>
        </w:rPr>
        <w:t>*</w:t>
      </w:r>
      <w:r w:rsidR="00D12997">
        <w:rPr>
          <w:rFonts w:eastAsia="Calibri"/>
          <w:color w:val="000000"/>
          <w:sz w:val="24"/>
          <w:szCs w:val="24"/>
        </w:rPr>
        <w:t xml:space="preserve">If nominee is not currently </w:t>
      </w:r>
      <w:r w:rsidR="00EC17E8">
        <w:rPr>
          <w:rFonts w:eastAsia="Calibri"/>
          <w:color w:val="000000"/>
          <w:sz w:val="24"/>
          <w:szCs w:val="24"/>
        </w:rPr>
        <w:t xml:space="preserve">a Level 1 (or above) member, </w:t>
      </w:r>
      <w:r w:rsidR="00521C57">
        <w:rPr>
          <w:rFonts w:eastAsia="Calibri"/>
          <w:color w:val="000000"/>
          <w:sz w:val="24"/>
          <w:szCs w:val="24"/>
        </w:rPr>
        <w:t xml:space="preserve">they commit to completing </w:t>
      </w:r>
      <w:r w:rsidR="003E1BF3">
        <w:rPr>
          <w:rFonts w:eastAsia="Calibri"/>
          <w:color w:val="000000"/>
          <w:sz w:val="24"/>
          <w:szCs w:val="24"/>
        </w:rPr>
        <w:t>Level 1 before taking office.</w:t>
      </w:r>
    </w:p>
    <w:p w14:paraId="1B0EE36B" w14:textId="77777777" w:rsidR="008E268D" w:rsidRDefault="008E268D">
      <w:pPr>
        <w:rPr>
          <w:sz w:val="24"/>
          <w:szCs w:val="24"/>
        </w:rPr>
      </w:pPr>
    </w:p>
    <w:p w14:paraId="25373380" w14:textId="2BB13B98" w:rsidR="008E268D" w:rsidRDefault="008E268D">
      <w:pPr>
        <w:spacing w:after="0" w:line="240" w:lineRule="auto"/>
        <w:rPr>
          <w:b/>
          <w:sz w:val="36"/>
          <w:szCs w:val="36"/>
        </w:rPr>
      </w:pPr>
    </w:p>
    <w:p w14:paraId="51BF6EBF" w14:textId="77777777" w:rsidR="008E268D" w:rsidRDefault="00634A62">
      <w:pPr>
        <w:jc w:val="center"/>
        <w:rPr>
          <w:b/>
          <w:sz w:val="36"/>
          <w:szCs w:val="36"/>
        </w:rPr>
      </w:pPr>
      <w:r>
        <w:rPr>
          <w:b/>
          <w:sz w:val="36"/>
          <w:szCs w:val="36"/>
        </w:rPr>
        <w:t xml:space="preserve">ARTICLE V  </w:t>
      </w:r>
      <w:r>
        <w:rPr>
          <w:b/>
          <w:sz w:val="36"/>
          <w:szCs w:val="36"/>
        </w:rPr>
        <w:br/>
        <w:t>DUTIES OF OFFICERS</w:t>
      </w:r>
    </w:p>
    <w:p w14:paraId="38086689" w14:textId="77777777" w:rsidR="008E268D" w:rsidRDefault="00634A62">
      <w:pPr>
        <w:numPr>
          <w:ilvl w:val="0"/>
          <w:numId w:val="9"/>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color w:val="000000"/>
          <w:sz w:val="24"/>
          <w:szCs w:val="24"/>
        </w:rPr>
        <w:t>Program Manag</w:t>
      </w:r>
      <w:r>
        <w:rPr>
          <w:b/>
          <w:sz w:val="24"/>
          <w:szCs w:val="24"/>
        </w:rPr>
        <w:t>er</w:t>
      </w:r>
      <w:r>
        <w:rPr>
          <w:rFonts w:eastAsia="Calibri"/>
          <w:color w:val="000000"/>
          <w:sz w:val="24"/>
          <w:szCs w:val="24"/>
        </w:rPr>
        <w:t xml:space="preserve"> shall have the following duties:</w:t>
      </w:r>
    </w:p>
    <w:p w14:paraId="355264BF"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P</w:t>
      </w:r>
      <w:r>
        <w:rPr>
          <w:rFonts w:eastAsia="Calibri"/>
          <w:color w:val="000000"/>
          <w:sz w:val="24"/>
          <w:szCs w:val="24"/>
        </w:rPr>
        <w:t xml:space="preserve">reside </w:t>
      </w:r>
      <w:proofErr w:type="gramStart"/>
      <w:r>
        <w:rPr>
          <w:rFonts w:eastAsia="Calibri"/>
          <w:color w:val="000000"/>
          <w:sz w:val="24"/>
          <w:szCs w:val="24"/>
        </w:rPr>
        <w:t xml:space="preserve">over </w:t>
      </w:r>
      <w:r>
        <w:rPr>
          <w:sz w:val="24"/>
          <w:szCs w:val="24"/>
        </w:rPr>
        <w:t>Board</w:t>
      </w:r>
      <w:proofErr w:type="gramEnd"/>
      <w:r>
        <w:rPr>
          <w:rFonts w:eastAsia="Calibri"/>
          <w:color w:val="000000"/>
          <w:sz w:val="24"/>
          <w:szCs w:val="24"/>
        </w:rPr>
        <w:t xml:space="preserve"> meetings, </w:t>
      </w:r>
      <w:r>
        <w:rPr>
          <w:sz w:val="24"/>
          <w:szCs w:val="24"/>
        </w:rPr>
        <w:t xml:space="preserve">Executive Committee meetings and Team Member </w:t>
      </w:r>
      <w:proofErr w:type="gramStart"/>
      <w:r>
        <w:rPr>
          <w:sz w:val="24"/>
          <w:szCs w:val="24"/>
        </w:rPr>
        <w:t>meetings</w:t>
      </w:r>
      <w:r>
        <w:rPr>
          <w:rFonts w:eastAsia="Calibri"/>
          <w:color w:val="000000"/>
          <w:sz w:val="24"/>
          <w:szCs w:val="24"/>
        </w:rPr>
        <w:t>;</w:t>
      </w:r>
      <w:proofErr w:type="gramEnd"/>
      <w:r>
        <w:rPr>
          <w:rFonts w:eastAsia="Calibri"/>
          <w:color w:val="000000"/>
          <w:sz w:val="24"/>
          <w:szCs w:val="24"/>
        </w:rPr>
        <w:t xml:space="preserve"> </w:t>
      </w:r>
    </w:p>
    <w:p w14:paraId="34EFB819"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Liaise</w:t>
      </w:r>
      <w:r>
        <w:rPr>
          <w:rFonts w:eastAsia="Calibri"/>
          <w:color w:val="000000"/>
          <w:sz w:val="24"/>
          <w:szCs w:val="24"/>
        </w:rPr>
        <w:t xml:space="preserve"> with both the </w:t>
      </w:r>
      <w:r>
        <w:rPr>
          <w:sz w:val="24"/>
          <w:szCs w:val="24"/>
        </w:rPr>
        <w:t>Lehi Fire Department</w:t>
      </w:r>
      <w:r>
        <w:rPr>
          <w:rFonts w:eastAsia="Calibri"/>
          <w:color w:val="000000"/>
          <w:sz w:val="24"/>
          <w:szCs w:val="24"/>
        </w:rPr>
        <w:t xml:space="preserve"> and the Lehi City Emergency Management </w:t>
      </w:r>
      <w:proofErr w:type="gramStart"/>
      <w:r>
        <w:rPr>
          <w:sz w:val="24"/>
          <w:szCs w:val="24"/>
        </w:rPr>
        <w:t>D</w:t>
      </w:r>
      <w:r>
        <w:rPr>
          <w:rFonts w:eastAsia="Calibri"/>
          <w:color w:val="000000"/>
          <w:sz w:val="24"/>
          <w:szCs w:val="24"/>
        </w:rPr>
        <w:t>epartment;</w:t>
      </w:r>
      <w:proofErr w:type="gramEnd"/>
      <w:r>
        <w:rPr>
          <w:rFonts w:eastAsia="Calibri"/>
          <w:color w:val="000000"/>
          <w:sz w:val="24"/>
          <w:szCs w:val="24"/>
        </w:rPr>
        <w:t xml:space="preserve"> </w:t>
      </w:r>
    </w:p>
    <w:p w14:paraId="6B766036" w14:textId="77777777" w:rsidR="008E268D" w:rsidRDefault="00634A62">
      <w:pPr>
        <w:numPr>
          <w:ilvl w:val="1"/>
          <w:numId w:val="9"/>
        </w:numPr>
        <w:pBdr>
          <w:top w:val="nil"/>
          <w:left w:val="nil"/>
          <w:bottom w:val="nil"/>
          <w:right w:val="nil"/>
          <w:between w:val="nil"/>
        </w:pBdr>
        <w:spacing w:after="0"/>
        <w:rPr>
          <w:sz w:val="24"/>
          <w:szCs w:val="24"/>
        </w:rPr>
      </w:pPr>
      <w:r>
        <w:rPr>
          <w:sz w:val="24"/>
          <w:szCs w:val="24"/>
        </w:rPr>
        <w:t xml:space="preserve">Execute directions of the </w:t>
      </w:r>
      <w:proofErr w:type="gramStart"/>
      <w:r>
        <w:rPr>
          <w:sz w:val="24"/>
          <w:szCs w:val="24"/>
        </w:rPr>
        <w:t>Board;</w:t>
      </w:r>
      <w:proofErr w:type="gramEnd"/>
    </w:p>
    <w:p w14:paraId="3755DC3F"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C</w:t>
      </w:r>
      <w:r>
        <w:rPr>
          <w:rFonts w:eastAsia="Calibri"/>
          <w:color w:val="000000"/>
          <w:sz w:val="24"/>
          <w:szCs w:val="24"/>
        </w:rPr>
        <w:t>ar</w:t>
      </w:r>
      <w:r>
        <w:rPr>
          <w:sz w:val="24"/>
          <w:szCs w:val="24"/>
        </w:rPr>
        <w:t>ry</w:t>
      </w:r>
      <w:r>
        <w:rPr>
          <w:rFonts w:eastAsia="Calibri"/>
          <w:color w:val="000000"/>
          <w:sz w:val="24"/>
          <w:szCs w:val="24"/>
        </w:rPr>
        <w:t xml:space="preserve"> out the directions of the Executive </w:t>
      </w:r>
      <w:proofErr w:type="gramStart"/>
      <w:r>
        <w:rPr>
          <w:rFonts w:eastAsia="Calibri"/>
          <w:color w:val="000000"/>
          <w:sz w:val="24"/>
          <w:szCs w:val="24"/>
        </w:rPr>
        <w:t>Committee;</w:t>
      </w:r>
      <w:proofErr w:type="gramEnd"/>
    </w:p>
    <w:p w14:paraId="73EF34A0"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E</w:t>
      </w:r>
      <w:r>
        <w:rPr>
          <w:rFonts w:eastAsia="Calibri"/>
          <w:color w:val="000000"/>
          <w:sz w:val="24"/>
          <w:szCs w:val="24"/>
        </w:rPr>
        <w:t xml:space="preserve">ngage with the other </w:t>
      </w:r>
      <w:r>
        <w:rPr>
          <w:sz w:val="24"/>
          <w:szCs w:val="24"/>
        </w:rPr>
        <w:t>officers and directors</w:t>
      </w:r>
      <w:r>
        <w:rPr>
          <w:rFonts w:eastAsia="Calibri"/>
          <w:color w:val="000000"/>
          <w:sz w:val="24"/>
          <w:szCs w:val="24"/>
        </w:rPr>
        <w:t xml:space="preserve"> on accomplishing their </w:t>
      </w:r>
      <w:proofErr w:type="gramStart"/>
      <w:r>
        <w:rPr>
          <w:rFonts w:eastAsia="Calibri"/>
          <w:color w:val="000000"/>
          <w:sz w:val="24"/>
          <w:szCs w:val="24"/>
        </w:rPr>
        <w:t>responsibilities;</w:t>
      </w:r>
      <w:proofErr w:type="gramEnd"/>
    </w:p>
    <w:p w14:paraId="3AC2D2DD"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A</w:t>
      </w:r>
      <w:r>
        <w:rPr>
          <w:rFonts w:eastAsia="Calibri"/>
          <w:color w:val="000000"/>
          <w:sz w:val="24"/>
          <w:szCs w:val="24"/>
        </w:rPr>
        <w:t xml:space="preserve">nd shall perform the duties required in the management of the external or internal affairs of Lehi CERT in support of its Aims and Objectives. </w:t>
      </w:r>
    </w:p>
    <w:p w14:paraId="5F20421F" w14:textId="77777777" w:rsidR="008E268D" w:rsidRDefault="008E268D">
      <w:pPr>
        <w:pBdr>
          <w:top w:val="nil"/>
          <w:left w:val="nil"/>
          <w:bottom w:val="nil"/>
          <w:right w:val="nil"/>
          <w:between w:val="nil"/>
        </w:pBdr>
        <w:spacing w:after="0"/>
        <w:ind w:left="720"/>
        <w:rPr>
          <w:rFonts w:eastAsia="Calibri"/>
          <w:color w:val="000000"/>
          <w:sz w:val="24"/>
          <w:szCs w:val="24"/>
        </w:rPr>
      </w:pPr>
    </w:p>
    <w:p w14:paraId="7395974B" w14:textId="77777777" w:rsidR="008E268D" w:rsidRDefault="00634A62">
      <w:pPr>
        <w:numPr>
          <w:ilvl w:val="0"/>
          <w:numId w:val="9"/>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color w:val="000000"/>
          <w:sz w:val="24"/>
          <w:szCs w:val="24"/>
        </w:rPr>
        <w:t>Assistant Program Manager</w:t>
      </w:r>
      <w:r>
        <w:rPr>
          <w:rFonts w:eastAsia="Calibri"/>
          <w:color w:val="000000"/>
          <w:sz w:val="24"/>
          <w:szCs w:val="24"/>
        </w:rPr>
        <w:t xml:space="preserve"> </w:t>
      </w:r>
      <w:r>
        <w:rPr>
          <w:sz w:val="24"/>
          <w:szCs w:val="24"/>
        </w:rPr>
        <w:t>shall have the following duties:</w:t>
      </w:r>
    </w:p>
    <w:p w14:paraId="4CDA1800"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 xml:space="preserve">Lead meetings as directed by or </w:t>
      </w:r>
      <w:r>
        <w:rPr>
          <w:rFonts w:eastAsia="Calibri"/>
          <w:color w:val="000000"/>
          <w:sz w:val="24"/>
          <w:szCs w:val="24"/>
        </w:rPr>
        <w:t xml:space="preserve">in the absence of the Program </w:t>
      </w:r>
      <w:proofErr w:type="gramStart"/>
      <w:r>
        <w:rPr>
          <w:rFonts w:eastAsia="Calibri"/>
          <w:color w:val="000000"/>
          <w:sz w:val="24"/>
          <w:szCs w:val="24"/>
        </w:rPr>
        <w:t>Manager;</w:t>
      </w:r>
      <w:proofErr w:type="gramEnd"/>
      <w:r>
        <w:rPr>
          <w:rFonts w:eastAsia="Calibri"/>
          <w:color w:val="000000"/>
          <w:sz w:val="24"/>
          <w:szCs w:val="24"/>
        </w:rPr>
        <w:t xml:space="preserve"> </w:t>
      </w:r>
    </w:p>
    <w:p w14:paraId="65D7864C"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O</w:t>
      </w:r>
      <w:r>
        <w:rPr>
          <w:rFonts w:eastAsia="Calibri"/>
          <w:color w:val="000000"/>
          <w:sz w:val="24"/>
          <w:szCs w:val="24"/>
        </w:rPr>
        <w:t>versee training needs of existing and po</w:t>
      </w:r>
      <w:r>
        <w:rPr>
          <w:sz w:val="24"/>
          <w:szCs w:val="24"/>
        </w:rPr>
        <w:t xml:space="preserve">tential Team </w:t>
      </w:r>
      <w:proofErr w:type="gramStart"/>
      <w:r>
        <w:rPr>
          <w:sz w:val="24"/>
          <w:szCs w:val="24"/>
        </w:rPr>
        <w:t>M</w:t>
      </w:r>
      <w:r>
        <w:rPr>
          <w:rFonts w:eastAsia="Calibri"/>
          <w:color w:val="000000"/>
          <w:sz w:val="24"/>
          <w:szCs w:val="24"/>
        </w:rPr>
        <w:t>embers;</w:t>
      </w:r>
      <w:proofErr w:type="gramEnd"/>
      <w:r>
        <w:rPr>
          <w:rFonts w:eastAsia="Calibri"/>
          <w:color w:val="000000"/>
          <w:sz w:val="24"/>
          <w:szCs w:val="24"/>
        </w:rPr>
        <w:t xml:space="preserve"> </w:t>
      </w:r>
    </w:p>
    <w:p w14:paraId="18480AB2" w14:textId="40248C29"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E</w:t>
      </w:r>
      <w:r>
        <w:rPr>
          <w:rFonts w:eastAsia="Calibri"/>
          <w:color w:val="000000"/>
          <w:sz w:val="24"/>
          <w:szCs w:val="24"/>
        </w:rPr>
        <w:t xml:space="preserve">ngage with the other </w:t>
      </w:r>
      <w:r>
        <w:rPr>
          <w:sz w:val="24"/>
          <w:szCs w:val="24"/>
        </w:rPr>
        <w:t>officers</w:t>
      </w:r>
      <w:r>
        <w:rPr>
          <w:rFonts w:eastAsia="Calibri"/>
          <w:color w:val="000000"/>
          <w:sz w:val="24"/>
          <w:szCs w:val="24"/>
        </w:rPr>
        <w:t xml:space="preserve"> </w:t>
      </w:r>
      <w:r>
        <w:rPr>
          <w:sz w:val="24"/>
          <w:szCs w:val="24"/>
        </w:rPr>
        <w:t xml:space="preserve">to assist in their </w:t>
      </w:r>
      <w:r>
        <w:rPr>
          <w:rFonts w:eastAsia="Calibri"/>
          <w:color w:val="000000"/>
          <w:sz w:val="24"/>
          <w:szCs w:val="24"/>
        </w:rPr>
        <w:t xml:space="preserve">accomplishing their </w:t>
      </w:r>
      <w:proofErr w:type="gramStart"/>
      <w:r>
        <w:rPr>
          <w:rFonts w:eastAsia="Calibri"/>
          <w:color w:val="000000"/>
          <w:sz w:val="24"/>
          <w:szCs w:val="24"/>
        </w:rPr>
        <w:t>responsibilities;</w:t>
      </w:r>
      <w:proofErr w:type="gramEnd"/>
      <w:r>
        <w:rPr>
          <w:rFonts w:eastAsia="Calibri"/>
          <w:color w:val="000000"/>
          <w:sz w:val="24"/>
          <w:szCs w:val="24"/>
        </w:rPr>
        <w:t xml:space="preserve"> </w:t>
      </w:r>
    </w:p>
    <w:p w14:paraId="1ECF1686"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A</w:t>
      </w:r>
      <w:r>
        <w:rPr>
          <w:rFonts w:eastAsia="Calibri"/>
          <w:color w:val="000000"/>
          <w:sz w:val="24"/>
          <w:szCs w:val="24"/>
        </w:rPr>
        <w:t>nd shall perform the duties as direct</w:t>
      </w:r>
      <w:r>
        <w:rPr>
          <w:sz w:val="24"/>
          <w:szCs w:val="24"/>
        </w:rPr>
        <w:t xml:space="preserve">ed by the Program Manager </w:t>
      </w:r>
      <w:r>
        <w:rPr>
          <w:rFonts w:eastAsia="Calibri"/>
          <w:color w:val="000000"/>
          <w:sz w:val="24"/>
          <w:szCs w:val="24"/>
        </w:rPr>
        <w:t xml:space="preserve">required in the management of the external or internal affairs of Lehi CERT in support of its Aims and Objectives. </w:t>
      </w:r>
    </w:p>
    <w:p w14:paraId="099FCD94" w14:textId="77777777" w:rsidR="008E268D" w:rsidRDefault="008E268D">
      <w:pPr>
        <w:pBdr>
          <w:top w:val="nil"/>
          <w:left w:val="nil"/>
          <w:bottom w:val="nil"/>
          <w:right w:val="nil"/>
          <w:between w:val="nil"/>
        </w:pBdr>
        <w:spacing w:after="0"/>
        <w:ind w:left="720"/>
        <w:rPr>
          <w:rFonts w:eastAsia="Calibri"/>
          <w:color w:val="000000"/>
          <w:sz w:val="24"/>
          <w:szCs w:val="24"/>
        </w:rPr>
      </w:pPr>
    </w:p>
    <w:p w14:paraId="529E5166" w14:textId="77777777" w:rsidR="008E268D" w:rsidRDefault="00634A62">
      <w:pPr>
        <w:numPr>
          <w:ilvl w:val="0"/>
          <w:numId w:val="9"/>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color w:val="000000"/>
          <w:sz w:val="24"/>
          <w:szCs w:val="24"/>
        </w:rPr>
        <w:t xml:space="preserve">Finance Director (Treasurer) </w:t>
      </w:r>
      <w:r>
        <w:rPr>
          <w:sz w:val="24"/>
          <w:szCs w:val="24"/>
        </w:rPr>
        <w:t>shall have the following duties:</w:t>
      </w:r>
    </w:p>
    <w:p w14:paraId="1EA59D75"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O</w:t>
      </w:r>
      <w:r>
        <w:rPr>
          <w:rFonts w:eastAsia="Calibri"/>
          <w:color w:val="000000"/>
          <w:sz w:val="24"/>
          <w:szCs w:val="24"/>
        </w:rPr>
        <w:t>versee financ</w:t>
      </w:r>
      <w:r>
        <w:rPr>
          <w:sz w:val="24"/>
          <w:szCs w:val="24"/>
        </w:rPr>
        <w:t>ial</w:t>
      </w:r>
      <w:r>
        <w:rPr>
          <w:rFonts w:eastAsia="Calibri"/>
          <w:color w:val="000000"/>
          <w:sz w:val="24"/>
          <w:szCs w:val="24"/>
        </w:rPr>
        <w:t xml:space="preserve"> responsibilities for and </w:t>
      </w:r>
      <w:proofErr w:type="gramStart"/>
      <w:r>
        <w:rPr>
          <w:rFonts w:eastAsia="Calibri"/>
          <w:color w:val="000000"/>
          <w:sz w:val="24"/>
          <w:szCs w:val="24"/>
        </w:rPr>
        <w:t>in</w:t>
      </w:r>
      <w:proofErr w:type="gramEnd"/>
      <w:r>
        <w:rPr>
          <w:rFonts w:eastAsia="Calibri"/>
          <w:color w:val="000000"/>
          <w:sz w:val="24"/>
          <w:szCs w:val="24"/>
        </w:rPr>
        <w:t xml:space="preserve"> behalf of Lehi CERT</w:t>
      </w:r>
      <w:r>
        <w:rPr>
          <w:sz w:val="24"/>
          <w:szCs w:val="24"/>
        </w:rPr>
        <w:t xml:space="preserve"> including but not limited to bookkeeping duties, tax duties, and i</w:t>
      </w:r>
      <w:r>
        <w:rPr>
          <w:rFonts w:eastAsia="Calibri"/>
          <w:color w:val="000000"/>
          <w:sz w:val="24"/>
          <w:szCs w:val="24"/>
        </w:rPr>
        <w:t xml:space="preserve">ncludes managing </w:t>
      </w:r>
      <w:r>
        <w:rPr>
          <w:sz w:val="24"/>
          <w:szCs w:val="24"/>
        </w:rPr>
        <w:t>the</w:t>
      </w:r>
      <w:r>
        <w:rPr>
          <w:rFonts w:eastAsia="Calibri"/>
          <w:color w:val="000000"/>
          <w:sz w:val="24"/>
          <w:szCs w:val="24"/>
        </w:rPr>
        <w:t xml:space="preserve"> </w:t>
      </w:r>
      <w:r>
        <w:rPr>
          <w:sz w:val="24"/>
          <w:szCs w:val="24"/>
        </w:rPr>
        <w:t xml:space="preserve">bank </w:t>
      </w:r>
      <w:r>
        <w:rPr>
          <w:rFonts w:eastAsia="Calibri"/>
          <w:color w:val="000000"/>
          <w:sz w:val="24"/>
          <w:szCs w:val="24"/>
        </w:rPr>
        <w:t xml:space="preserve">accounts of Lehi CERT, and accounts on </w:t>
      </w:r>
      <w:proofErr w:type="spellStart"/>
      <w:r>
        <w:rPr>
          <w:rFonts w:eastAsia="Calibri"/>
          <w:color w:val="000000"/>
          <w:sz w:val="24"/>
          <w:szCs w:val="24"/>
        </w:rPr>
        <w:t>Donorbox</w:t>
      </w:r>
      <w:proofErr w:type="spellEnd"/>
      <w:r>
        <w:rPr>
          <w:rFonts w:eastAsia="Calibri"/>
          <w:color w:val="000000"/>
          <w:sz w:val="24"/>
          <w:szCs w:val="24"/>
        </w:rPr>
        <w:t xml:space="preserve">, Stripe, </w:t>
      </w:r>
      <w:proofErr w:type="spellStart"/>
      <w:r>
        <w:rPr>
          <w:rFonts w:eastAsia="Calibri"/>
          <w:color w:val="000000"/>
          <w:sz w:val="24"/>
          <w:szCs w:val="24"/>
        </w:rPr>
        <w:t>Paypal</w:t>
      </w:r>
      <w:proofErr w:type="spellEnd"/>
      <w:r>
        <w:rPr>
          <w:rFonts w:eastAsia="Calibri"/>
          <w:color w:val="000000"/>
          <w:sz w:val="24"/>
          <w:szCs w:val="24"/>
        </w:rPr>
        <w:t xml:space="preserve"> and other financial systems used by the </w:t>
      </w:r>
      <w:proofErr w:type="gramStart"/>
      <w:r>
        <w:rPr>
          <w:sz w:val="24"/>
          <w:szCs w:val="24"/>
        </w:rPr>
        <w:t>organization;</w:t>
      </w:r>
      <w:proofErr w:type="gramEnd"/>
    </w:p>
    <w:p w14:paraId="52965E74" w14:textId="77777777" w:rsidR="008E268D" w:rsidRDefault="00634A62">
      <w:pPr>
        <w:numPr>
          <w:ilvl w:val="1"/>
          <w:numId w:val="9"/>
        </w:numPr>
        <w:spacing w:after="0"/>
        <w:rPr>
          <w:sz w:val="24"/>
          <w:szCs w:val="24"/>
        </w:rPr>
      </w:pPr>
      <w:r>
        <w:rPr>
          <w:sz w:val="24"/>
          <w:szCs w:val="24"/>
        </w:rPr>
        <w:t xml:space="preserve">Engage with the other officers to assist in their accomplishing their </w:t>
      </w:r>
      <w:proofErr w:type="gramStart"/>
      <w:r>
        <w:rPr>
          <w:sz w:val="24"/>
          <w:szCs w:val="24"/>
        </w:rPr>
        <w:t>responsibilities;</w:t>
      </w:r>
      <w:proofErr w:type="gramEnd"/>
      <w:r>
        <w:rPr>
          <w:sz w:val="24"/>
          <w:szCs w:val="24"/>
        </w:rPr>
        <w:t xml:space="preserve"> </w:t>
      </w:r>
    </w:p>
    <w:p w14:paraId="6DB276E2" w14:textId="77777777" w:rsidR="008E268D" w:rsidRDefault="00634A62">
      <w:pPr>
        <w:numPr>
          <w:ilvl w:val="1"/>
          <w:numId w:val="9"/>
        </w:numPr>
        <w:spacing w:after="0"/>
        <w:rPr>
          <w:sz w:val="24"/>
          <w:szCs w:val="24"/>
        </w:rPr>
      </w:pPr>
      <w:r>
        <w:rPr>
          <w:sz w:val="24"/>
          <w:szCs w:val="24"/>
        </w:rPr>
        <w:t>And shall perform the duties required in the management of the external or internal affairs of Lehi CERT in support of its Aims and Objectives.</w:t>
      </w:r>
    </w:p>
    <w:p w14:paraId="7287A7C5" w14:textId="77777777" w:rsidR="008E268D" w:rsidRDefault="008E268D">
      <w:pPr>
        <w:pBdr>
          <w:top w:val="nil"/>
          <w:left w:val="nil"/>
          <w:bottom w:val="nil"/>
          <w:right w:val="nil"/>
          <w:between w:val="nil"/>
        </w:pBdr>
        <w:spacing w:after="0"/>
        <w:ind w:left="720"/>
        <w:rPr>
          <w:rFonts w:eastAsia="Calibri"/>
          <w:color w:val="000000"/>
          <w:sz w:val="24"/>
          <w:szCs w:val="24"/>
        </w:rPr>
      </w:pPr>
    </w:p>
    <w:p w14:paraId="593C3184" w14:textId="77777777" w:rsidR="008E268D" w:rsidRDefault="00634A62">
      <w:pPr>
        <w:numPr>
          <w:ilvl w:val="0"/>
          <w:numId w:val="9"/>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color w:val="000000"/>
          <w:sz w:val="24"/>
          <w:szCs w:val="24"/>
        </w:rPr>
        <w:t>Secretary</w:t>
      </w:r>
      <w:r>
        <w:rPr>
          <w:sz w:val="24"/>
          <w:szCs w:val="24"/>
        </w:rPr>
        <w:t xml:space="preserve"> shall have the following duties:</w:t>
      </w:r>
    </w:p>
    <w:p w14:paraId="75448604"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Lead meetings as directed by or in the absence of the Program Manager and the Assistant Program Manager.</w:t>
      </w:r>
    </w:p>
    <w:p w14:paraId="60D64B53"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M</w:t>
      </w:r>
      <w:r>
        <w:rPr>
          <w:rFonts w:eastAsia="Calibri"/>
          <w:color w:val="000000"/>
          <w:sz w:val="24"/>
          <w:szCs w:val="24"/>
        </w:rPr>
        <w:t xml:space="preserve">aintain all membership records, meeting notes and records, and event </w:t>
      </w:r>
      <w:proofErr w:type="gramStart"/>
      <w:r>
        <w:rPr>
          <w:rFonts w:eastAsia="Calibri"/>
          <w:color w:val="000000"/>
          <w:sz w:val="24"/>
          <w:szCs w:val="24"/>
        </w:rPr>
        <w:t>records;</w:t>
      </w:r>
      <w:proofErr w:type="gramEnd"/>
      <w:r>
        <w:rPr>
          <w:rFonts w:eastAsia="Calibri"/>
          <w:color w:val="000000"/>
          <w:sz w:val="24"/>
          <w:szCs w:val="24"/>
        </w:rPr>
        <w:t xml:space="preserve"> </w:t>
      </w:r>
    </w:p>
    <w:p w14:paraId="1814A35E" w14:textId="77777777" w:rsidR="008E268D" w:rsidRDefault="00634A62">
      <w:pPr>
        <w:numPr>
          <w:ilvl w:val="1"/>
          <w:numId w:val="9"/>
        </w:numPr>
        <w:pBdr>
          <w:top w:val="nil"/>
          <w:left w:val="nil"/>
          <w:bottom w:val="nil"/>
          <w:right w:val="nil"/>
          <w:between w:val="nil"/>
        </w:pBdr>
        <w:spacing w:after="0"/>
        <w:rPr>
          <w:sz w:val="24"/>
          <w:szCs w:val="24"/>
        </w:rPr>
      </w:pPr>
      <w:r>
        <w:rPr>
          <w:sz w:val="24"/>
          <w:szCs w:val="24"/>
        </w:rPr>
        <w:t xml:space="preserve">Provide email and text communications with Team Members to notify of meetings and </w:t>
      </w:r>
      <w:proofErr w:type="gramStart"/>
      <w:r>
        <w:rPr>
          <w:sz w:val="24"/>
          <w:szCs w:val="24"/>
        </w:rPr>
        <w:t>activities;</w:t>
      </w:r>
      <w:proofErr w:type="gramEnd"/>
    </w:p>
    <w:p w14:paraId="6ACC1C6C" w14:textId="77777777" w:rsidR="008E268D" w:rsidRDefault="00634A62">
      <w:pPr>
        <w:numPr>
          <w:ilvl w:val="1"/>
          <w:numId w:val="9"/>
        </w:numPr>
        <w:pBdr>
          <w:top w:val="nil"/>
          <w:left w:val="nil"/>
          <w:bottom w:val="nil"/>
          <w:right w:val="nil"/>
          <w:between w:val="nil"/>
        </w:pBdr>
        <w:spacing w:after="0"/>
        <w:rPr>
          <w:sz w:val="24"/>
          <w:szCs w:val="24"/>
        </w:rPr>
      </w:pPr>
      <w:r>
        <w:rPr>
          <w:sz w:val="24"/>
          <w:szCs w:val="24"/>
        </w:rPr>
        <w:lastRenderedPageBreak/>
        <w:t xml:space="preserve">Provide reminders to Team Members of assignments and action </w:t>
      </w:r>
      <w:proofErr w:type="gramStart"/>
      <w:r>
        <w:rPr>
          <w:sz w:val="24"/>
          <w:szCs w:val="24"/>
        </w:rPr>
        <w:t>items;</w:t>
      </w:r>
      <w:proofErr w:type="gramEnd"/>
    </w:p>
    <w:p w14:paraId="336B3BD1" w14:textId="77777777" w:rsidR="008E268D" w:rsidRDefault="00634A62">
      <w:pPr>
        <w:numPr>
          <w:ilvl w:val="1"/>
          <w:numId w:val="9"/>
        </w:numPr>
        <w:spacing w:after="0"/>
        <w:rPr>
          <w:sz w:val="24"/>
          <w:szCs w:val="24"/>
        </w:rPr>
      </w:pPr>
      <w:r>
        <w:rPr>
          <w:sz w:val="24"/>
          <w:szCs w:val="24"/>
        </w:rPr>
        <w:t xml:space="preserve">Engage with the other officers to assist in their accomplishing their </w:t>
      </w:r>
      <w:proofErr w:type="gramStart"/>
      <w:r>
        <w:rPr>
          <w:sz w:val="24"/>
          <w:szCs w:val="24"/>
        </w:rPr>
        <w:t>responsibilities;</w:t>
      </w:r>
      <w:proofErr w:type="gramEnd"/>
      <w:r>
        <w:rPr>
          <w:sz w:val="24"/>
          <w:szCs w:val="24"/>
        </w:rPr>
        <w:t xml:space="preserve"> </w:t>
      </w:r>
    </w:p>
    <w:p w14:paraId="33E2A003"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And shall p</w:t>
      </w:r>
      <w:r>
        <w:rPr>
          <w:rFonts w:eastAsia="Calibri"/>
          <w:color w:val="000000"/>
          <w:sz w:val="24"/>
          <w:szCs w:val="24"/>
        </w:rPr>
        <w:t xml:space="preserve">erform the duties required in the management of the external or internal affairs of Lehi CERT in support of its Aims and Objectives. </w:t>
      </w:r>
    </w:p>
    <w:p w14:paraId="182159D3" w14:textId="77777777" w:rsidR="008E268D" w:rsidRDefault="008E268D">
      <w:pPr>
        <w:pBdr>
          <w:top w:val="nil"/>
          <w:left w:val="nil"/>
          <w:bottom w:val="nil"/>
          <w:right w:val="nil"/>
          <w:between w:val="nil"/>
        </w:pBdr>
        <w:spacing w:after="0"/>
        <w:ind w:left="720"/>
        <w:rPr>
          <w:rFonts w:eastAsia="Calibri"/>
          <w:color w:val="000000"/>
          <w:sz w:val="24"/>
          <w:szCs w:val="24"/>
        </w:rPr>
      </w:pPr>
    </w:p>
    <w:p w14:paraId="527FB91C" w14:textId="77777777" w:rsidR="008E268D" w:rsidRDefault="00634A62">
      <w:pPr>
        <w:numPr>
          <w:ilvl w:val="0"/>
          <w:numId w:val="9"/>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color w:val="000000"/>
          <w:sz w:val="24"/>
          <w:szCs w:val="24"/>
        </w:rPr>
        <w:t xml:space="preserve">Division </w:t>
      </w:r>
      <w:r>
        <w:rPr>
          <w:b/>
          <w:sz w:val="24"/>
          <w:szCs w:val="24"/>
        </w:rPr>
        <w:t>Director</w:t>
      </w:r>
      <w:r>
        <w:rPr>
          <w:b/>
          <w:color w:val="000000"/>
          <w:sz w:val="24"/>
          <w:szCs w:val="24"/>
        </w:rPr>
        <w:t xml:space="preserve"> </w:t>
      </w:r>
      <w:r>
        <w:rPr>
          <w:sz w:val="24"/>
          <w:szCs w:val="24"/>
        </w:rPr>
        <w:t>shall have the following duties:</w:t>
      </w:r>
    </w:p>
    <w:p w14:paraId="08ED4FA0"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O</w:t>
      </w:r>
      <w:r>
        <w:rPr>
          <w:rFonts w:eastAsia="Calibri"/>
          <w:color w:val="000000"/>
          <w:sz w:val="24"/>
          <w:szCs w:val="24"/>
        </w:rPr>
        <w:t xml:space="preserve">versee Division Leaders in the execution of their </w:t>
      </w:r>
      <w:proofErr w:type="gramStart"/>
      <w:r>
        <w:rPr>
          <w:rFonts w:eastAsia="Calibri"/>
          <w:color w:val="000000"/>
          <w:sz w:val="24"/>
          <w:szCs w:val="24"/>
        </w:rPr>
        <w:t>responsibilities;</w:t>
      </w:r>
      <w:proofErr w:type="gramEnd"/>
    </w:p>
    <w:p w14:paraId="1314688C" w14:textId="77777777" w:rsidR="008E268D" w:rsidRDefault="00634A62">
      <w:pPr>
        <w:numPr>
          <w:ilvl w:val="1"/>
          <w:numId w:val="9"/>
        </w:numPr>
        <w:pBdr>
          <w:top w:val="nil"/>
          <w:left w:val="nil"/>
          <w:bottom w:val="nil"/>
          <w:right w:val="nil"/>
          <w:between w:val="nil"/>
        </w:pBdr>
        <w:spacing w:after="0"/>
        <w:rPr>
          <w:sz w:val="24"/>
          <w:szCs w:val="24"/>
        </w:rPr>
      </w:pPr>
      <w:r>
        <w:rPr>
          <w:sz w:val="24"/>
          <w:szCs w:val="24"/>
        </w:rPr>
        <w:t xml:space="preserve">Provide training to Division </w:t>
      </w:r>
      <w:proofErr w:type="gramStart"/>
      <w:r>
        <w:rPr>
          <w:sz w:val="24"/>
          <w:szCs w:val="24"/>
        </w:rPr>
        <w:t>Leaders;</w:t>
      </w:r>
      <w:proofErr w:type="gramEnd"/>
    </w:p>
    <w:p w14:paraId="10FB77E9" w14:textId="77777777" w:rsidR="008E268D" w:rsidRDefault="00634A62">
      <w:pPr>
        <w:numPr>
          <w:ilvl w:val="1"/>
          <w:numId w:val="9"/>
        </w:numPr>
        <w:spacing w:after="0"/>
        <w:rPr>
          <w:sz w:val="24"/>
          <w:szCs w:val="24"/>
        </w:rPr>
      </w:pPr>
      <w:r>
        <w:rPr>
          <w:sz w:val="24"/>
          <w:szCs w:val="24"/>
        </w:rPr>
        <w:t xml:space="preserve">Engage with the other officers to assist in their accomplishing their </w:t>
      </w:r>
      <w:proofErr w:type="gramStart"/>
      <w:r>
        <w:rPr>
          <w:sz w:val="24"/>
          <w:szCs w:val="24"/>
        </w:rPr>
        <w:t>responsibilities;</w:t>
      </w:r>
      <w:proofErr w:type="gramEnd"/>
      <w:r>
        <w:rPr>
          <w:sz w:val="24"/>
          <w:szCs w:val="24"/>
        </w:rPr>
        <w:t xml:space="preserve"> </w:t>
      </w:r>
    </w:p>
    <w:p w14:paraId="1A33F033"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A</w:t>
      </w:r>
      <w:r>
        <w:rPr>
          <w:rFonts w:eastAsia="Calibri"/>
          <w:color w:val="000000"/>
          <w:sz w:val="24"/>
          <w:szCs w:val="24"/>
        </w:rPr>
        <w:t xml:space="preserve">nd shall perform the duties required in the management of the external or internal affairs of Lehi CERT in support of its Aims and Objectives. </w:t>
      </w:r>
    </w:p>
    <w:p w14:paraId="5592A41A" w14:textId="77777777" w:rsidR="008E268D" w:rsidRDefault="008E268D">
      <w:pPr>
        <w:pBdr>
          <w:top w:val="nil"/>
          <w:left w:val="nil"/>
          <w:bottom w:val="nil"/>
          <w:right w:val="nil"/>
          <w:between w:val="nil"/>
        </w:pBdr>
        <w:spacing w:after="0"/>
        <w:ind w:left="720"/>
        <w:rPr>
          <w:rFonts w:eastAsia="Calibri"/>
          <w:color w:val="000000"/>
          <w:sz w:val="24"/>
          <w:szCs w:val="24"/>
        </w:rPr>
      </w:pPr>
    </w:p>
    <w:p w14:paraId="75AE4F89" w14:textId="77777777" w:rsidR="008E268D" w:rsidRDefault="00634A62">
      <w:pPr>
        <w:numPr>
          <w:ilvl w:val="0"/>
          <w:numId w:val="9"/>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sz w:val="24"/>
          <w:szCs w:val="24"/>
        </w:rPr>
        <w:t>Education</w:t>
      </w:r>
      <w:r>
        <w:rPr>
          <w:b/>
          <w:color w:val="000000"/>
          <w:sz w:val="24"/>
          <w:szCs w:val="24"/>
        </w:rPr>
        <w:t xml:space="preserve"> </w:t>
      </w:r>
      <w:r>
        <w:rPr>
          <w:b/>
          <w:sz w:val="24"/>
          <w:szCs w:val="24"/>
        </w:rPr>
        <w:t>Director</w:t>
      </w:r>
      <w:r>
        <w:rPr>
          <w:b/>
          <w:color w:val="000000"/>
          <w:sz w:val="24"/>
          <w:szCs w:val="24"/>
        </w:rPr>
        <w:t xml:space="preserve"> </w:t>
      </w:r>
      <w:r>
        <w:rPr>
          <w:sz w:val="24"/>
          <w:szCs w:val="24"/>
        </w:rPr>
        <w:t>shall have the following duties:</w:t>
      </w:r>
    </w:p>
    <w:p w14:paraId="3B2E2FA9"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O</w:t>
      </w:r>
      <w:r>
        <w:rPr>
          <w:rFonts w:eastAsia="Calibri"/>
          <w:color w:val="000000"/>
          <w:sz w:val="24"/>
          <w:szCs w:val="24"/>
        </w:rPr>
        <w:t xml:space="preserve">versee training programs and other training </w:t>
      </w:r>
      <w:proofErr w:type="gramStart"/>
      <w:r>
        <w:rPr>
          <w:rFonts w:eastAsia="Calibri"/>
          <w:color w:val="000000"/>
          <w:sz w:val="24"/>
          <w:szCs w:val="24"/>
        </w:rPr>
        <w:t>responsibilities;</w:t>
      </w:r>
      <w:proofErr w:type="gramEnd"/>
      <w:r>
        <w:rPr>
          <w:rFonts w:eastAsia="Calibri"/>
          <w:color w:val="000000"/>
          <w:sz w:val="24"/>
          <w:szCs w:val="24"/>
        </w:rPr>
        <w:t xml:space="preserve"> </w:t>
      </w:r>
    </w:p>
    <w:p w14:paraId="75E727A7" w14:textId="77777777" w:rsidR="008E268D" w:rsidRDefault="00634A62">
      <w:pPr>
        <w:numPr>
          <w:ilvl w:val="1"/>
          <w:numId w:val="9"/>
        </w:numPr>
        <w:pBdr>
          <w:top w:val="nil"/>
          <w:left w:val="nil"/>
          <w:bottom w:val="nil"/>
          <w:right w:val="nil"/>
          <w:between w:val="nil"/>
        </w:pBdr>
        <w:spacing w:after="0"/>
        <w:rPr>
          <w:sz w:val="24"/>
          <w:szCs w:val="24"/>
        </w:rPr>
      </w:pPr>
      <w:r>
        <w:rPr>
          <w:sz w:val="24"/>
          <w:szCs w:val="24"/>
        </w:rPr>
        <w:t xml:space="preserve">Update Team Members on training </w:t>
      </w:r>
      <w:proofErr w:type="gramStart"/>
      <w:r>
        <w:rPr>
          <w:sz w:val="24"/>
          <w:szCs w:val="24"/>
        </w:rPr>
        <w:t>opportunities;</w:t>
      </w:r>
      <w:proofErr w:type="gramEnd"/>
    </w:p>
    <w:p w14:paraId="3FE939E3" w14:textId="77777777" w:rsidR="008E268D" w:rsidRDefault="00634A62">
      <w:pPr>
        <w:numPr>
          <w:ilvl w:val="1"/>
          <w:numId w:val="9"/>
        </w:numPr>
        <w:pBdr>
          <w:top w:val="nil"/>
          <w:left w:val="nil"/>
          <w:bottom w:val="nil"/>
          <w:right w:val="nil"/>
          <w:between w:val="nil"/>
        </w:pBdr>
        <w:spacing w:after="0"/>
        <w:rPr>
          <w:sz w:val="24"/>
          <w:szCs w:val="24"/>
        </w:rPr>
      </w:pPr>
      <w:r>
        <w:rPr>
          <w:sz w:val="24"/>
          <w:szCs w:val="24"/>
        </w:rPr>
        <w:t xml:space="preserve">Coordinate with Secretary to update membership training completion </w:t>
      </w:r>
      <w:proofErr w:type="gramStart"/>
      <w:r>
        <w:rPr>
          <w:sz w:val="24"/>
          <w:szCs w:val="24"/>
        </w:rPr>
        <w:t>records;</w:t>
      </w:r>
      <w:proofErr w:type="gramEnd"/>
    </w:p>
    <w:p w14:paraId="715E9BFE" w14:textId="77777777" w:rsidR="008E268D" w:rsidRDefault="00634A62">
      <w:pPr>
        <w:numPr>
          <w:ilvl w:val="1"/>
          <w:numId w:val="9"/>
        </w:numPr>
        <w:spacing w:after="0"/>
        <w:rPr>
          <w:sz w:val="24"/>
          <w:szCs w:val="24"/>
        </w:rPr>
      </w:pPr>
      <w:r>
        <w:rPr>
          <w:sz w:val="24"/>
          <w:szCs w:val="24"/>
        </w:rPr>
        <w:t xml:space="preserve">Engage with the other officers to assist in their accomplishing their </w:t>
      </w:r>
      <w:proofErr w:type="gramStart"/>
      <w:r>
        <w:rPr>
          <w:sz w:val="24"/>
          <w:szCs w:val="24"/>
        </w:rPr>
        <w:t>responsibilities;</w:t>
      </w:r>
      <w:proofErr w:type="gramEnd"/>
      <w:r>
        <w:rPr>
          <w:sz w:val="24"/>
          <w:szCs w:val="24"/>
        </w:rPr>
        <w:t xml:space="preserve"> </w:t>
      </w:r>
    </w:p>
    <w:p w14:paraId="55935A01" w14:textId="77777777" w:rsidR="008E268D" w:rsidRDefault="00634A62">
      <w:pPr>
        <w:numPr>
          <w:ilvl w:val="1"/>
          <w:numId w:val="9"/>
        </w:numPr>
        <w:spacing w:after="0"/>
        <w:rPr>
          <w:sz w:val="24"/>
          <w:szCs w:val="24"/>
        </w:rPr>
      </w:pPr>
      <w:r>
        <w:rPr>
          <w:sz w:val="24"/>
          <w:szCs w:val="24"/>
        </w:rPr>
        <w:t xml:space="preserve">Take CERT Train the Trainer course as soon as possible if not already </w:t>
      </w:r>
      <w:proofErr w:type="gramStart"/>
      <w:r>
        <w:rPr>
          <w:sz w:val="24"/>
          <w:szCs w:val="24"/>
        </w:rPr>
        <w:t>done;</w:t>
      </w:r>
      <w:proofErr w:type="gramEnd"/>
    </w:p>
    <w:p w14:paraId="10F0C696"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And shall p</w:t>
      </w:r>
      <w:r>
        <w:rPr>
          <w:rFonts w:eastAsia="Calibri"/>
          <w:color w:val="000000"/>
          <w:sz w:val="24"/>
          <w:szCs w:val="24"/>
        </w:rPr>
        <w:t xml:space="preserve">erform the duties required in the management of the external or internal affairs of Lehi CERT in support of its Aims and Objectives. </w:t>
      </w:r>
    </w:p>
    <w:p w14:paraId="7FFF2362" w14:textId="77777777" w:rsidR="008E268D" w:rsidRDefault="008E268D">
      <w:pPr>
        <w:spacing w:after="0" w:line="240" w:lineRule="auto"/>
        <w:rPr>
          <w:sz w:val="24"/>
          <w:szCs w:val="24"/>
        </w:rPr>
      </w:pPr>
    </w:p>
    <w:p w14:paraId="79FD5DF6" w14:textId="77777777" w:rsidR="008E268D" w:rsidRDefault="00634A62">
      <w:pPr>
        <w:numPr>
          <w:ilvl w:val="0"/>
          <w:numId w:val="9"/>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b/>
          <w:color w:val="000000"/>
          <w:sz w:val="24"/>
          <w:szCs w:val="24"/>
        </w:rPr>
        <w:t xml:space="preserve">Communications </w:t>
      </w:r>
      <w:r>
        <w:rPr>
          <w:b/>
          <w:sz w:val="24"/>
          <w:szCs w:val="24"/>
        </w:rPr>
        <w:t>Director</w:t>
      </w:r>
      <w:r>
        <w:rPr>
          <w:b/>
          <w:color w:val="000000"/>
          <w:sz w:val="24"/>
          <w:szCs w:val="24"/>
        </w:rPr>
        <w:t xml:space="preserve"> </w:t>
      </w:r>
      <w:r>
        <w:rPr>
          <w:sz w:val="24"/>
          <w:szCs w:val="24"/>
        </w:rPr>
        <w:t>shall have the following duties:</w:t>
      </w:r>
    </w:p>
    <w:p w14:paraId="080A8DD9"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O</w:t>
      </w:r>
      <w:r>
        <w:rPr>
          <w:rFonts w:eastAsia="Calibri"/>
          <w:color w:val="000000"/>
          <w:sz w:val="24"/>
          <w:szCs w:val="24"/>
        </w:rPr>
        <w:t>versee the texting, radio, and other communications responsibilities</w:t>
      </w:r>
      <w:r>
        <w:rPr>
          <w:sz w:val="24"/>
          <w:szCs w:val="24"/>
        </w:rPr>
        <w:t xml:space="preserve"> and specifically, oversee the LCARC (Lehi CERT Amateur Radio Club) and the monthly LCARC </w:t>
      </w:r>
      <w:proofErr w:type="gramStart"/>
      <w:r>
        <w:rPr>
          <w:sz w:val="24"/>
          <w:szCs w:val="24"/>
        </w:rPr>
        <w:t>Net;</w:t>
      </w:r>
      <w:proofErr w:type="gramEnd"/>
    </w:p>
    <w:p w14:paraId="17F06B77" w14:textId="77777777" w:rsidR="008E268D" w:rsidRDefault="00634A62">
      <w:pPr>
        <w:numPr>
          <w:ilvl w:val="1"/>
          <w:numId w:val="9"/>
        </w:numPr>
        <w:spacing w:after="0"/>
        <w:rPr>
          <w:sz w:val="24"/>
          <w:szCs w:val="24"/>
        </w:rPr>
      </w:pPr>
      <w:r>
        <w:rPr>
          <w:sz w:val="24"/>
          <w:szCs w:val="24"/>
        </w:rPr>
        <w:t xml:space="preserve">Engage with the other officers to assist in their accomplishing their </w:t>
      </w:r>
      <w:proofErr w:type="gramStart"/>
      <w:r>
        <w:rPr>
          <w:sz w:val="24"/>
          <w:szCs w:val="24"/>
        </w:rPr>
        <w:t>responsibilities;</w:t>
      </w:r>
      <w:proofErr w:type="gramEnd"/>
      <w:r>
        <w:rPr>
          <w:sz w:val="24"/>
          <w:szCs w:val="24"/>
        </w:rPr>
        <w:t xml:space="preserve"> </w:t>
      </w:r>
    </w:p>
    <w:p w14:paraId="7D577F74" w14:textId="77777777" w:rsidR="008E268D" w:rsidRDefault="00634A62">
      <w:pPr>
        <w:numPr>
          <w:ilvl w:val="1"/>
          <w:numId w:val="9"/>
        </w:numPr>
        <w:pBdr>
          <w:top w:val="nil"/>
          <w:left w:val="nil"/>
          <w:bottom w:val="nil"/>
          <w:right w:val="nil"/>
          <w:between w:val="nil"/>
        </w:pBdr>
        <w:spacing w:after="0"/>
        <w:rPr>
          <w:rFonts w:eastAsia="Calibri"/>
          <w:color w:val="000000"/>
          <w:sz w:val="24"/>
          <w:szCs w:val="24"/>
        </w:rPr>
      </w:pPr>
      <w:r>
        <w:rPr>
          <w:sz w:val="24"/>
          <w:szCs w:val="24"/>
        </w:rPr>
        <w:t>A</w:t>
      </w:r>
      <w:r>
        <w:rPr>
          <w:rFonts w:eastAsia="Calibri"/>
          <w:color w:val="000000"/>
          <w:sz w:val="24"/>
          <w:szCs w:val="24"/>
        </w:rPr>
        <w:t>nd shall perform the duties required in the management of the external or internal affairs of Lehi CERT in support of its Aims and Objectives.</w:t>
      </w:r>
    </w:p>
    <w:p w14:paraId="20C1936F" w14:textId="77777777" w:rsidR="008E268D" w:rsidRDefault="008E268D">
      <w:pPr>
        <w:pBdr>
          <w:top w:val="nil"/>
          <w:left w:val="nil"/>
          <w:bottom w:val="nil"/>
          <w:right w:val="nil"/>
          <w:between w:val="nil"/>
        </w:pBdr>
        <w:spacing w:after="0"/>
        <w:ind w:left="720"/>
        <w:rPr>
          <w:rFonts w:eastAsia="Calibri"/>
          <w:color w:val="000000"/>
          <w:sz w:val="24"/>
          <w:szCs w:val="24"/>
        </w:rPr>
      </w:pPr>
    </w:p>
    <w:p w14:paraId="3D41BA67" w14:textId="77777777" w:rsidR="008E268D" w:rsidRDefault="008E268D">
      <w:pPr>
        <w:rPr>
          <w:sz w:val="24"/>
          <w:szCs w:val="24"/>
        </w:rPr>
      </w:pPr>
    </w:p>
    <w:p w14:paraId="1D98DA49" w14:textId="77777777" w:rsidR="008E268D" w:rsidRDefault="00634A62">
      <w:pPr>
        <w:spacing w:after="0" w:line="240" w:lineRule="auto"/>
        <w:rPr>
          <w:b/>
          <w:sz w:val="36"/>
          <w:szCs w:val="36"/>
        </w:rPr>
      </w:pPr>
      <w:r>
        <w:br w:type="page"/>
      </w:r>
    </w:p>
    <w:p w14:paraId="0BFAE655" w14:textId="77777777" w:rsidR="008E268D" w:rsidRDefault="00634A62">
      <w:pPr>
        <w:jc w:val="center"/>
        <w:rPr>
          <w:b/>
          <w:sz w:val="36"/>
          <w:szCs w:val="36"/>
        </w:rPr>
      </w:pPr>
      <w:r>
        <w:rPr>
          <w:b/>
          <w:sz w:val="36"/>
          <w:szCs w:val="36"/>
        </w:rPr>
        <w:lastRenderedPageBreak/>
        <w:t xml:space="preserve">ARTICLE VI  </w:t>
      </w:r>
      <w:r>
        <w:rPr>
          <w:b/>
          <w:sz w:val="36"/>
          <w:szCs w:val="36"/>
        </w:rPr>
        <w:br/>
        <w:t xml:space="preserve">MEETINGS AND REPORTING </w:t>
      </w:r>
    </w:p>
    <w:p w14:paraId="33630D1E" w14:textId="77777777" w:rsidR="008E268D" w:rsidRDefault="00634A62">
      <w:pPr>
        <w:numPr>
          <w:ilvl w:val="0"/>
          <w:numId w:val="10"/>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w:t>
      </w:r>
      <w:r>
        <w:rPr>
          <w:sz w:val="24"/>
          <w:szCs w:val="24"/>
        </w:rPr>
        <w:t>Chairman of the Board</w:t>
      </w:r>
      <w:r>
        <w:rPr>
          <w:rFonts w:eastAsia="Calibri"/>
          <w:color w:val="000000"/>
          <w:sz w:val="24"/>
          <w:szCs w:val="24"/>
        </w:rPr>
        <w:t xml:space="preserve"> will determine the timing and location of any scheduled or special meetings of the Board. </w:t>
      </w:r>
    </w:p>
    <w:p w14:paraId="79FB0140" w14:textId="77777777" w:rsidR="008E268D" w:rsidRDefault="008E268D">
      <w:pPr>
        <w:pBdr>
          <w:top w:val="nil"/>
          <w:left w:val="nil"/>
          <w:bottom w:val="nil"/>
          <w:right w:val="nil"/>
          <w:between w:val="nil"/>
        </w:pBdr>
        <w:spacing w:after="0"/>
        <w:ind w:left="720"/>
        <w:rPr>
          <w:rFonts w:eastAsia="Calibri"/>
          <w:color w:val="000000"/>
          <w:sz w:val="24"/>
          <w:szCs w:val="24"/>
        </w:rPr>
      </w:pPr>
    </w:p>
    <w:p w14:paraId="2D6BEDC9" w14:textId="377A1DF8" w:rsidR="008E268D" w:rsidRDefault="00634A62">
      <w:pPr>
        <w:numPr>
          <w:ilvl w:val="0"/>
          <w:numId w:val="10"/>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Lehi CERT Board shall hold meetings quarterly or as determined by the Board. Notification of </w:t>
      </w:r>
      <w:r>
        <w:rPr>
          <w:sz w:val="24"/>
          <w:szCs w:val="24"/>
        </w:rPr>
        <w:t>a</w:t>
      </w:r>
      <w:r>
        <w:rPr>
          <w:rFonts w:eastAsia="Calibri"/>
          <w:color w:val="000000"/>
          <w:sz w:val="24"/>
          <w:szCs w:val="24"/>
        </w:rPr>
        <w:t>ny meeting</w:t>
      </w:r>
      <w:r>
        <w:rPr>
          <w:sz w:val="24"/>
          <w:szCs w:val="24"/>
        </w:rPr>
        <w:t xml:space="preserve"> of the Board</w:t>
      </w:r>
      <w:r>
        <w:rPr>
          <w:rFonts w:eastAsia="Calibri"/>
          <w:color w:val="000000"/>
          <w:sz w:val="24"/>
          <w:szCs w:val="24"/>
        </w:rPr>
        <w:t xml:space="preserve"> will be</w:t>
      </w:r>
      <w:r>
        <w:rPr>
          <w:sz w:val="24"/>
          <w:szCs w:val="24"/>
        </w:rPr>
        <w:t xml:space="preserve"> given to Board Members at</w:t>
      </w:r>
      <w:r>
        <w:rPr>
          <w:rFonts w:eastAsia="Calibri"/>
          <w:color w:val="000000"/>
          <w:sz w:val="24"/>
          <w:szCs w:val="24"/>
        </w:rPr>
        <w:t xml:space="preserve"> least </w:t>
      </w:r>
      <w:r>
        <w:rPr>
          <w:sz w:val="24"/>
          <w:szCs w:val="24"/>
        </w:rPr>
        <w:t xml:space="preserve">24 hours </w:t>
      </w:r>
      <w:r>
        <w:rPr>
          <w:rFonts w:eastAsia="Calibri"/>
          <w:color w:val="000000"/>
          <w:sz w:val="24"/>
          <w:szCs w:val="24"/>
        </w:rPr>
        <w:t>in advance</w:t>
      </w:r>
      <w:r>
        <w:rPr>
          <w:sz w:val="24"/>
          <w:szCs w:val="24"/>
        </w:rPr>
        <w:t xml:space="preserve"> via email, text, or telephone.</w:t>
      </w:r>
    </w:p>
    <w:p w14:paraId="208E0379" w14:textId="77777777" w:rsidR="008E268D" w:rsidRDefault="008E268D">
      <w:pPr>
        <w:pBdr>
          <w:top w:val="nil"/>
          <w:left w:val="nil"/>
          <w:bottom w:val="nil"/>
          <w:right w:val="nil"/>
          <w:between w:val="nil"/>
        </w:pBdr>
        <w:spacing w:after="0"/>
        <w:ind w:left="720"/>
        <w:rPr>
          <w:rFonts w:eastAsia="Calibri"/>
          <w:color w:val="000000"/>
          <w:sz w:val="24"/>
          <w:szCs w:val="24"/>
        </w:rPr>
      </w:pPr>
    </w:p>
    <w:p w14:paraId="03280F6E" w14:textId="77777777" w:rsidR="008E268D" w:rsidRDefault="00634A62">
      <w:pPr>
        <w:numPr>
          <w:ilvl w:val="0"/>
          <w:numId w:val="10"/>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Conferencing technology or phone bridge may be used for meetings and remote participants are considered present. </w:t>
      </w:r>
    </w:p>
    <w:p w14:paraId="32E4939A" w14:textId="77777777" w:rsidR="008E268D" w:rsidRDefault="008E268D">
      <w:pPr>
        <w:pBdr>
          <w:top w:val="nil"/>
          <w:left w:val="nil"/>
          <w:bottom w:val="nil"/>
          <w:right w:val="nil"/>
          <w:between w:val="nil"/>
        </w:pBdr>
        <w:spacing w:after="0"/>
        <w:ind w:left="720"/>
        <w:rPr>
          <w:rFonts w:eastAsia="Calibri"/>
          <w:color w:val="000000"/>
          <w:sz w:val="24"/>
          <w:szCs w:val="24"/>
        </w:rPr>
      </w:pPr>
    </w:p>
    <w:p w14:paraId="05FF4DF9" w14:textId="77777777" w:rsidR="008E268D" w:rsidRDefault="00634A62">
      <w:pPr>
        <w:numPr>
          <w:ilvl w:val="0"/>
          <w:numId w:val="10"/>
        </w:numPr>
        <w:pBdr>
          <w:top w:val="nil"/>
          <w:left w:val="nil"/>
          <w:bottom w:val="nil"/>
          <w:right w:val="nil"/>
          <w:between w:val="nil"/>
        </w:pBdr>
        <w:spacing w:after="0"/>
        <w:rPr>
          <w:rFonts w:eastAsia="Calibri"/>
          <w:color w:val="000000"/>
          <w:sz w:val="24"/>
          <w:szCs w:val="24"/>
        </w:rPr>
      </w:pPr>
      <w:r>
        <w:rPr>
          <w:sz w:val="24"/>
          <w:szCs w:val="24"/>
        </w:rPr>
        <w:t>A</w:t>
      </w:r>
      <w:r>
        <w:rPr>
          <w:rFonts w:eastAsia="Calibri"/>
          <w:color w:val="000000"/>
          <w:sz w:val="24"/>
          <w:szCs w:val="24"/>
        </w:rPr>
        <w:t xml:space="preserve"> m</w:t>
      </w:r>
      <w:r>
        <w:rPr>
          <w:sz w:val="24"/>
          <w:szCs w:val="24"/>
        </w:rPr>
        <w:t xml:space="preserve">ajority of the staffed members of the Board </w:t>
      </w:r>
      <w:r>
        <w:rPr>
          <w:rFonts w:eastAsia="Calibri"/>
          <w:color w:val="000000"/>
          <w:sz w:val="24"/>
          <w:szCs w:val="24"/>
        </w:rPr>
        <w:t xml:space="preserve">are required to form a quorum for Board meetings. The Executive Committee requires three (3) or all members, whichever is less, to form a quorum. </w:t>
      </w:r>
    </w:p>
    <w:p w14:paraId="2E5EF777" w14:textId="77777777" w:rsidR="008E268D" w:rsidRDefault="008E268D">
      <w:pPr>
        <w:pBdr>
          <w:top w:val="nil"/>
          <w:left w:val="nil"/>
          <w:bottom w:val="nil"/>
          <w:right w:val="nil"/>
          <w:between w:val="nil"/>
        </w:pBdr>
        <w:spacing w:after="0"/>
        <w:ind w:left="720"/>
        <w:rPr>
          <w:rFonts w:eastAsia="Calibri"/>
          <w:color w:val="000000"/>
          <w:sz w:val="24"/>
          <w:szCs w:val="24"/>
        </w:rPr>
      </w:pPr>
    </w:p>
    <w:p w14:paraId="0C4857F1" w14:textId="77777777" w:rsidR="008E268D" w:rsidRDefault="00634A62">
      <w:pPr>
        <w:numPr>
          <w:ilvl w:val="0"/>
          <w:numId w:val="10"/>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Team Members may be asked from time to time to serve in ad-hoc committees, fulfill specialist roles, or in other ways provide services to the Team.  These positions do not confer any special rights or privileges beyond what is defined in these Bylaws. </w:t>
      </w:r>
    </w:p>
    <w:p w14:paraId="4E626582" w14:textId="77777777" w:rsidR="008E268D" w:rsidRDefault="008E268D">
      <w:pPr>
        <w:pBdr>
          <w:top w:val="nil"/>
          <w:left w:val="nil"/>
          <w:bottom w:val="nil"/>
          <w:right w:val="nil"/>
          <w:between w:val="nil"/>
        </w:pBdr>
        <w:spacing w:after="0"/>
        <w:ind w:left="720"/>
        <w:rPr>
          <w:rFonts w:eastAsia="Calibri"/>
          <w:color w:val="000000"/>
          <w:sz w:val="24"/>
          <w:szCs w:val="24"/>
        </w:rPr>
      </w:pPr>
    </w:p>
    <w:p w14:paraId="2FDD0578" w14:textId="77777777" w:rsidR="008E268D" w:rsidRDefault="00634A62">
      <w:pPr>
        <w:numPr>
          <w:ilvl w:val="0"/>
          <w:numId w:val="10"/>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Records shall be kept of the proceedings of all meetings by the Secretary or designated Team Member. All </w:t>
      </w:r>
      <w:r>
        <w:rPr>
          <w:sz w:val="24"/>
          <w:szCs w:val="24"/>
        </w:rPr>
        <w:t>meeting notes shall be retained by the Secretary.</w:t>
      </w:r>
      <w:r>
        <w:rPr>
          <w:rFonts w:eastAsia="Calibri"/>
          <w:color w:val="000000"/>
          <w:sz w:val="24"/>
          <w:szCs w:val="24"/>
        </w:rPr>
        <w:t xml:space="preserve"> These records shall be available for review by any Team </w:t>
      </w:r>
      <w:r>
        <w:rPr>
          <w:sz w:val="24"/>
          <w:szCs w:val="24"/>
        </w:rPr>
        <w:t>M</w:t>
      </w:r>
      <w:r>
        <w:rPr>
          <w:rFonts w:eastAsia="Calibri"/>
          <w:color w:val="000000"/>
          <w:sz w:val="24"/>
          <w:szCs w:val="24"/>
        </w:rPr>
        <w:t xml:space="preserve">ember. </w:t>
      </w:r>
    </w:p>
    <w:p w14:paraId="4D278CE2" w14:textId="77777777" w:rsidR="008E268D" w:rsidRDefault="008E268D">
      <w:pPr>
        <w:pBdr>
          <w:top w:val="nil"/>
          <w:left w:val="nil"/>
          <w:bottom w:val="nil"/>
          <w:right w:val="nil"/>
          <w:between w:val="nil"/>
        </w:pBdr>
        <w:spacing w:after="0"/>
        <w:ind w:left="720"/>
        <w:rPr>
          <w:rFonts w:eastAsia="Calibri"/>
          <w:color w:val="000000"/>
          <w:sz w:val="24"/>
          <w:szCs w:val="24"/>
        </w:rPr>
      </w:pPr>
    </w:p>
    <w:p w14:paraId="01548E1A" w14:textId="21573AF7" w:rsidR="008E268D" w:rsidRDefault="00634A62">
      <w:pPr>
        <w:numPr>
          <w:ilvl w:val="0"/>
          <w:numId w:val="10"/>
        </w:numPr>
        <w:pBdr>
          <w:top w:val="nil"/>
          <w:left w:val="nil"/>
          <w:bottom w:val="nil"/>
          <w:right w:val="nil"/>
          <w:between w:val="nil"/>
        </w:pBdr>
        <w:spacing w:after="0"/>
        <w:rPr>
          <w:rFonts w:eastAsia="Calibri"/>
          <w:color w:val="000000"/>
          <w:sz w:val="24"/>
          <w:szCs w:val="24"/>
        </w:rPr>
      </w:pPr>
      <w:r>
        <w:rPr>
          <w:sz w:val="24"/>
          <w:szCs w:val="24"/>
        </w:rPr>
        <w:t xml:space="preserve">The Program Manager and Assistant Program Manager (or other members of the Board as requested) </w:t>
      </w:r>
      <w:r>
        <w:rPr>
          <w:rFonts w:eastAsia="Calibri"/>
          <w:color w:val="000000"/>
          <w:sz w:val="24"/>
          <w:szCs w:val="24"/>
        </w:rPr>
        <w:t xml:space="preserve">shall meet with </w:t>
      </w:r>
      <w:r>
        <w:rPr>
          <w:sz w:val="24"/>
          <w:szCs w:val="24"/>
        </w:rPr>
        <w:t>the Lehi Fire Department</w:t>
      </w:r>
      <w:r>
        <w:rPr>
          <w:rFonts w:eastAsia="Calibri"/>
          <w:color w:val="000000"/>
          <w:sz w:val="24"/>
          <w:szCs w:val="24"/>
        </w:rPr>
        <w:t xml:space="preserve"> and/or the Lehi City Emergency Management </w:t>
      </w:r>
      <w:r>
        <w:rPr>
          <w:sz w:val="24"/>
          <w:szCs w:val="24"/>
        </w:rPr>
        <w:t>D</w:t>
      </w:r>
      <w:r>
        <w:rPr>
          <w:rFonts w:eastAsia="Calibri"/>
          <w:color w:val="000000"/>
          <w:sz w:val="24"/>
          <w:szCs w:val="24"/>
        </w:rPr>
        <w:t xml:space="preserve">epartment as needed to coordinate activities, responsibilities, and expectations of Lehi CERT in alignment with </w:t>
      </w:r>
      <w:r>
        <w:rPr>
          <w:sz w:val="24"/>
          <w:szCs w:val="24"/>
        </w:rPr>
        <w:t>its</w:t>
      </w:r>
      <w:r>
        <w:rPr>
          <w:rFonts w:eastAsia="Calibri"/>
          <w:color w:val="000000"/>
          <w:sz w:val="24"/>
          <w:szCs w:val="24"/>
        </w:rPr>
        <w:t xml:space="preserve"> Aims and Objectives. </w:t>
      </w:r>
    </w:p>
    <w:p w14:paraId="23DC2050" w14:textId="77777777" w:rsidR="008E268D" w:rsidRDefault="008E268D">
      <w:pPr>
        <w:pBdr>
          <w:top w:val="nil"/>
          <w:left w:val="nil"/>
          <w:bottom w:val="nil"/>
          <w:right w:val="nil"/>
          <w:between w:val="nil"/>
        </w:pBdr>
        <w:spacing w:after="0"/>
        <w:ind w:left="720"/>
        <w:rPr>
          <w:rFonts w:eastAsia="Calibri"/>
          <w:color w:val="000000"/>
          <w:sz w:val="24"/>
          <w:szCs w:val="24"/>
        </w:rPr>
      </w:pPr>
    </w:p>
    <w:p w14:paraId="4ED05EA0" w14:textId="77777777" w:rsidR="008E268D" w:rsidRDefault="00634A62">
      <w:pPr>
        <w:numPr>
          <w:ilvl w:val="0"/>
          <w:numId w:val="10"/>
        </w:numPr>
        <w:pBdr>
          <w:top w:val="nil"/>
          <w:left w:val="nil"/>
          <w:bottom w:val="nil"/>
          <w:right w:val="nil"/>
          <w:between w:val="nil"/>
        </w:pBdr>
        <w:rPr>
          <w:rFonts w:eastAsia="Calibri"/>
          <w:color w:val="000000"/>
          <w:sz w:val="24"/>
          <w:szCs w:val="24"/>
        </w:rPr>
      </w:pPr>
      <w:r>
        <w:rPr>
          <w:rFonts w:eastAsia="Calibri"/>
          <w:color w:val="000000"/>
          <w:sz w:val="24"/>
          <w:szCs w:val="24"/>
        </w:rPr>
        <w:t xml:space="preserve">Relevant activities and business of Lehi CERT will be communicated to the </w:t>
      </w:r>
      <w:r>
        <w:rPr>
          <w:sz w:val="24"/>
          <w:szCs w:val="24"/>
        </w:rPr>
        <w:t>Lehi Fire Department and/or the Lehi City Emergency Management Department</w:t>
      </w:r>
      <w:r>
        <w:rPr>
          <w:rFonts w:eastAsia="Calibri"/>
          <w:color w:val="000000"/>
          <w:sz w:val="24"/>
          <w:szCs w:val="24"/>
        </w:rPr>
        <w:t xml:space="preserve"> on a </w:t>
      </w:r>
      <w:r>
        <w:rPr>
          <w:sz w:val="24"/>
          <w:szCs w:val="24"/>
        </w:rPr>
        <w:t>regular</w:t>
      </w:r>
      <w:r>
        <w:rPr>
          <w:rFonts w:eastAsia="Calibri"/>
          <w:color w:val="000000"/>
          <w:sz w:val="24"/>
          <w:szCs w:val="24"/>
        </w:rPr>
        <w:t xml:space="preserve"> basis, such as event summary reports, including volunteer activities and hours; medical or other incidents; Lehi CERT assignments, planning, training and other activities as appropriate.</w:t>
      </w:r>
    </w:p>
    <w:p w14:paraId="2ACB02FF" w14:textId="77777777" w:rsidR="008E268D" w:rsidRDefault="008E268D">
      <w:pPr>
        <w:rPr>
          <w:sz w:val="24"/>
          <w:szCs w:val="24"/>
        </w:rPr>
      </w:pPr>
    </w:p>
    <w:p w14:paraId="493EAAC8" w14:textId="77777777" w:rsidR="008E268D" w:rsidRDefault="00634A62">
      <w:pPr>
        <w:spacing w:after="0" w:line="240" w:lineRule="auto"/>
        <w:rPr>
          <w:b/>
          <w:sz w:val="36"/>
          <w:szCs w:val="36"/>
        </w:rPr>
      </w:pPr>
      <w:r>
        <w:br w:type="page"/>
      </w:r>
    </w:p>
    <w:p w14:paraId="042A92B3" w14:textId="77777777" w:rsidR="008E268D" w:rsidRDefault="00634A62">
      <w:pPr>
        <w:jc w:val="center"/>
        <w:rPr>
          <w:sz w:val="24"/>
          <w:szCs w:val="24"/>
        </w:rPr>
      </w:pPr>
      <w:r>
        <w:rPr>
          <w:b/>
          <w:sz w:val="36"/>
          <w:szCs w:val="36"/>
        </w:rPr>
        <w:lastRenderedPageBreak/>
        <w:t xml:space="preserve">ARTICLE VII  </w:t>
      </w:r>
      <w:r>
        <w:rPr>
          <w:b/>
          <w:sz w:val="36"/>
          <w:szCs w:val="36"/>
        </w:rPr>
        <w:br/>
        <w:t>FINANCES, FEES, AND DUES</w:t>
      </w:r>
      <w:r>
        <w:rPr>
          <w:sz w:val="24"/>
          <w:szCs w:val="24"/>
        </w:rPr>
        <w:t xml:space="preserve">  </w:t>
      </w:r>
      <w:r>
        <w:rPr>
          <w:sz w:val="24"/>
          <w:szCs w:val="24"/>
        </w:rPr>
        <w:br/>
      </w:r>
    </w:p>
    <w:p w14:paraId="704AA0E9" w14:textId="77777777" w:rsidR="008E268D" w:rsidRDefault="00634A62">
      <w:pPr>
        <w:numPr>
          <w:ilvl w:val="0"/>
          <w:numId w:val="11"/>
        </w:numPr>
        <w:pBdr>
          <w:top w:val="nil"/>
          <w:left w:val="nil"/>
          <w:bottom w:val="nil"/>
          <w:right w:val="nil"/>
          <w:between w:val="nil"/>
        </w:pBdr>
        <w:spacing w:after="0"/>
        <w:rPr>
          <w:rFonts w:eastAsia="Calibri"/>
          <w:color w:val="000000"/>
          <w:sz w:val="24"/>
          <w:szCs w:val="24"/>
        </w:rPr>
      </w:pPr>
      <w:r>
        <w:rPr>
          <w:rFonts w:eastAsia="Calibri"/>
          <w:color w:val="000000"/>
          <w:sz w:val="24"/>
          <w:szCs w:val="24"/>
        </w:rPr>
        <w:t>The fiscal year for Lehi CERT shall beg</w:t>
      </w:r>
      <w:r>
        <w:rPr>
          <w:sz w:val="24"/>
          <w:szCs w:val="24"/>
        </w:rPr>
        <w:t>in</w:t>
      </w:r>
      <w:r>
        <w:rPr>
          <w:rFonts w:eastAsia="Calibri"/>
          <w:color w:val="000000"/>
          <w:sz w:val="24"/>
          <w:szCs w:val="24"/>
        </w:rPr>
        <w:t xml:space="preserve"> July 1 of each year. </w:t>
      </w:r>
    </w:p>
    <w:p w14:paraId="7A0BFA36" w14:textId="77777777" w:rsidR="008E268D" w:rsidRDefault="008E268D">
      <w:pPr>
        <w:pBdr>
          <w:top w:val="nil"/>
          <w:left w:val="nil"/>
          <w:bottom w:val="nil"/>
          <w:right w:val="nil"/>
          <w:between w:val="nil"/>
        </w:pBdr>
        <w:spacing w:after="0"/>
        <w:ind w:left="720"/>
        <w:rPr>
          <w:rFonts w:eastAsia="Calibri"/>
          <w:color w:val="000000"/>
          <w:sz w:val="24"/>
          <w:szCs w:val="24"/>
        </w:rPr>
      </w:pPr>
    </w:p>
    <w:p w14:paraId="388AD54A" w14:textId="77777777" w:rsidR="008E268D" w:rsidRDefault="00634A62">
      <w:pPr>
        <w:numPr>
          <w:ilvl w:val="0"/>
          <w:numId w:val="11"/>
        </w:numPr>
        <w:pBdr>
          <w:top w:val="nil"/>
          <w:left w:val="nil"/>
          <w:bottom w:val="nil"/>
          <w:right w:val="nil"/>
          <w:between w:val="nil"/>
        </w:pBdr>
        <w:spacing w:after="0"/>
        <w:rPr>
          <w:rFonts w:eastAsia="Calibri"/>
          <w:color w:val="000000"/>
          <w:sz w:val="24"/>
          <w:szCs w:val="24"/>
        </w:rPr>
      </w:pPr>
      <w:r>
        <w:rPr>
          <w:rFonts w:eastAsia="Calibri"/>
          <w:color w:val="000000"/>
          <w:sz w:val="24"/>
          <w:szCs w:val="24"/>
        </w:rPr>
        <w:t>Management of Le</w:t>
      </w:r>
      <w:r>
        <w:rPr>
          <w:sz w:val="24"/>
          <w:szCs w:val="24"/>
        </w:rPr>
        <w:t xml:space="preserve">hi </w:t>
      </w:r>
      <w:r>
        <w:rPr>
          <w:rFonts w:eastAsia="Calibri"/>
          <w:color w:val="000000"/>
          <w:sz w:val="24"/>
          <w:szCs w:val="24"/>
        </w:rPr>
        <w:t xml:space="preserve">CERT funds </w:t>
      </w:r>
      <w:r>
        <w:rPr>
          <w:sz w:val="24"/>
          <w:szCs w:val="24"/>
        </w:rPr>
        <w:t>shall</w:t>
      </w:r>
      <w:r>
        <w:rPr>
          <w:rFonts w:eastAsia="Calibri"/>
          <w:color w:val="000000"/>
          <w:sz w:val="24"/>
          <w:szCs w:val="24"/>
        </w:rPr>
        <w:t xml:space="preserve"> be as follows: </w:t>
      </w:r>
    </w:p>
    <w:p w14:paraId="41255279" w14:textId="77777777" w:rsidR="008E268D" w:rsidRDefault="008E268D">
      <w:pPr>
        <w:pBdr>
          <w:top w:val="nil"/>
          <w:left w:val="nil"/>
          <w:bottom w:val="nil"/>
          <w:right w:val="nil"/>
          <w:between w:val="nil"/>
        </w:pBdr>
        <w:spacing w:after="0"/>
        <w:ind w:left="720"/>
        <w:rPr>
          <w:rFonts w:eastAsia="Calibri"/>
          <w:color w:val="000000"/>
          <w:sz w:val="24"/>
          <w:szCs w:val="24"/>
        </w:rPr>
      </w:pPr>
    </w:p>
    <w:p w14:paraId="4FD9B696" w14:textId="77777777" w:rsidR="008E268D" w:rsidRDefault="00634A62">
      <w:pPr>
        <w:numPr>
          <w:ilvl w:val="1"/>
          <w:numId w:val="11"/>
        </w:numPr>
        <w:pBdr>
          <w:top w:val="nil"/>
          <w:left w:val="nil"/>
          <w:bottom w:val="nil"/>
          <w:right w:val="nil"/>
          <w:between w:val="nil"/>
        </w:pBdr>
        <w:spacing w:after="0"/>
        <w:rPr>
          <w:rFonts w:eastAsia="Calibri"/>
          <w:color w:val="000000"/>
          <w:sz w:val="24"/>
          <w:szCs w:val="24"/>
        </w:rPr>
      </w:pPr>
      <w:r>
        <w:rPr>
          <w:sz w:val="24"/>
          <w:szCs w:val="24"/>
        </w:rPr>
        <w:t>M</w:t>
      </w:r>
      <w:r>
        <w:rPr>
          <w:rFonts w:eastAsia="Calibri"/>
          <w:color w:val="000000"/>
          <w:sz w:val="24"/>
          <w:szCs w:val="24"/>
        </w:rPr>
        <w:t xml:space="preserve">onies received from all sources shall immediately be turned over to the Finance Director, or delegated position </w:t>
      </w:r>
      <w:r>
        <w:rPr>
          <w:sz w:val="24"/>
          <w:szCs w:val="24"/>
        </w:rPr>
        <w:t>by</w:t>
      </w:r>
      <w:r>
        <w:rPr>
          <w:rFonts w:eastAsia="Calibri"/>
          <w:color w:val="000000"/>
          <w:sz w:val="24"/>
          <w:szCs w:val="24"/>
        </w:rPr>
        <w:t xml:space="preserve"> the Finance Director, to deposit in the accounts of Lehi CERT. </w:t>
      </w:r>
    </w:p>
    <w:p w14:paraId="6E3E6F08" w14:textId="77777777" w:rsidR="008E268D" w:rsidRDefault="008E268D">
      <w:pPr>
        <w:pBdr>
          <w:top w:val="nil"/>
          <w:left w:val="nil"/>
          <w:bottom w:val="nil"/>
          <w:right w:val="nil"/>
          <w:between w:val="nil"/>
        </w:pBdr>
        <w:spacing w:after="0"/>
        <w:ind w:left="1440"/>
        <w:rPr>
          <w:rFonts w:eastAsia="Calibri"/>
          <w:color w:val="000000"/>
          <w:sz w:val="24"/>
          <w:szCs w:val="24"/>
        </w:rPr>
      </w:pPr>
    </w:p>
    <w:p w14:paraId="6C367E3D" w14:textId="77777777" w:rsidR="008E268D" w:rsidRDefault="00634A62">
      <w:pPr>
        <w:numPr>
          <w:ilvl w:val="1"/>
          <w:numId w:val="11"/>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No withdrawal </w:t>
      </w:r>
      <w:r>
        <w:rPr>
          <w:sz w:val="24"/>
          <w:szCs w:val="24"/>
        </w:rPr>
        <w:t>of</w:t>
      </w:r>
      <w:r>
        <w:rPr>
          <w:rFonts w:eastAsia="Calibri"/>
          <w:color w:val="000000"/>
          <w:sz w:val="24"/>
          <w:szCs w:val="24"/>
        </w:rPr>
        <w:t xml:space="preserve"> funds shall be made without the approval of the </w:t>
      </w:r>
      <w:r>
        <w:rPr>
          <w:sz w:val="24"/>
          <w:szCs w:val="24"/>
        </w:rPr>
        <w:t>Program Manager or Assistant Program Manager. A</w:t>
      </w:r>
      <w:r>
        <w:rPr>
          <w:rFonts w:eastAsia="Calibri"/>
          <w:color w:val="000000"/>
          <w:sz w:val="24"/>
          <w:szCs w:val="24"/>
        </w:rPr>
        <w:t xml:space="preserve">pproval may be obtained during meetings with </w:t>
      </w:r>
      <w:r>
        <w:rPr>
          <w:sz w:val="24"/>
          <w:szCs w:val="24"/>
        </w:rPr>
        <w:t>notes being taken, or</w:t>
      </w:r>
      <w:r>
        <w:rPr>
          <w:rFonts w:eastAsia="Calibri"/>
          <w:color w:val="000000"/>
          <w:sz w:val="24"/>
          <w:szCs w:val="24"/>
        </w:rPr>
        <w:t xml:space="preserve"> by email or text, </w:t>
      </w:r>
      <w:r>
        <w:rPr>
          <w:sz w:val="24"/>
          <w:szCs w:val="24"/>
        </w:rPr>
        <w:t xml:space="preserve">preserving </w:t>
      </w:r>
      <w:proofErr w:type="gramStart"/>
      <w:r>
        <w:rPr>
          <w:sz w:val="24"/>
          <w:szCs w:val="24"/>
        </w:rPr>
        <w:t>a written evidence</w:t>
      </w:r>
      <w:proofErr w:type="gramEnd"/>
      <w:r>
        <w:rPr>
          <w:sz w:val="24"/>
          <w:szCs w:val="24"/>
        </w:rPr>
        <w:t xml:space="preserve"> of approval.</w:t>
      </w:r>
    </w:p>
    <w:p w14:paraId="0195DF94" w14:textId="77777777" w:rsidR="008E268D" w:rsidRDefault="008E268D">
      <w:pPr>
        <w:pBdr>
          <w:top w:val="nil"/>
          <w:left w:val="nil"/>
          <w:bottom w:val="nil"/>
          <w:right w:val="nil"/>
          <w:between w:val="nil"/>
        </w:pBdr>
        <w:spacing w:after="0"/>
        <w:ind w:left="720"/>
        <w:rPr>
          <w:rFonts w:eastAsia="Calibri"/>
          <w:color w:val="000000"/>
          <w:sz w:val="24"/>
          <w:szCs w:val="24"/>
        </w:rPr>
      </w:pPr>
    </w:p>
    <w:p w14:paraId="6DAED627" w14:textId="77777777" w:rsidR="008E268D" w:rsidRDefault="00634A62">
      <w:pPr>
        <w:numPr>
          <w:ilvl w:val="1"/>
          <w:numId w:val="11"/>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Records shall be maintained for all payments made by </w:t>
      </w:r>
      <w:r>
        <w:rPr>
          <w:sz w:val="24"/>
          <w:szCs w:val="24"/>
        </w:rPr>
        <w:t xml:space="preserve">Lehi CERT </w:t>
      </w:r>
      <w:r>
        <w:rPr>
          <w:rFonts w:eastAsia="Calibri"/>
          <w:color w:val="000000"/>
          <w:sz w:val="24"/>
          <w:szCs w:val="24"/>
        </w:rPr>
        <w:t xml:space="preserve">whether made by check, debit card or electronic payment. </w:t>
      </w:r>
    </w:p>
    <w:p w14:paraId="675A8882" w14:textId="77777777" w:rsidR="008E268D" w:rsidRDefault="008E268D">
      <w:pPr>
        <w:pBdr>
          <w:top w:val="nil"/>
          <w:left w:val="nil"/>
          <w:bottom w:val="nil"/>
          <w:right w:val="nil"/>
          <w:between w:val="nil"/>
        </w:pBdr>
        <w:spacing w:after="0"/>
        <w:ind w:left="720"/>
        <w:rPr>
          <w:rFonts w:eastAsia="Calibri"/>
          <w:color w:val="000000"/>
          <w:sz w:val="24"/>
          <w:szCs w:val="24"/>
        </w:rPr>
      </w:pPr>
    </w:p>
    <w:p w14:paraId="1733CFA7" w14:textId="77777777" w:rsidR="008E268D" w:rsidRDefault="00634A62">
      <w:pPr>
        <w:numPr>
          <w:ilvl w:val="0"/>
          <w:numId w:val="11"/>
        </w:numPr>
        <w:pBdr>
          <w:top w:val="nil"/>
          <w:left w:val="nil"/>
          <w:bottom w:val="nil"/>
          <w:right w:val="nil"/>
          <w:between w:val="nil"/>
        </w:pBdr>
        <w:spacing w:after="0"/>
        <w:rPr>
          <w:rFonts w:eastAsia="Calibri"/>
          <w:color w:val="000000"/>
          <w:sz w:val="24"/>
          <w:szCs w:val="24"/>
        </w:rPr>
      </w:pPr>
      <w:r>
        <w:rPr>
          <w:sz w:val="24"/>
          <w:szCs w:val="24"/>
        </w:rPr>
        <w:t xml:space="preserve">Team </w:t>
      </w:r>
      <w:r>
        <w:rPr>
          <w:rFonts w:eastAsia="Calibri"/>
          <w:color w:val="000000"/>
          <w:sz w:val="24"/>
          <w:szCs w:val="24"/>
        </w:rPr>
        <w:t xml:space="preserve">Members, Board Members, and Officers are volunteers and will not be compensated for their time or reimbursed for their personal expenses related to their activity on the team. </w:t>
      </w:r>
    </w:p>
    <w:p w14:paraId="39B1E6C7" w14:textId="77777777" w:rsidR="008E268D" w:rsidRDefault="008E268D">
      <w:pPr>
        <w:pBdr>
          <w:top w:val="nil"/>
          <w:left w:val="nil"/>
          <w:bottom w:val="nil"/>
          <w:right w:val="nil"/>
          <w:between w:val="nil"/>
        </w:pBdr>
        <w:spacing w:after="0"/>
        <w:ind w:left="720"/>
        <w:rPr>
          <w:rFonts w:eastAsia="Calibri"/>
          <w:color w:val="000000"/>
          <w:sz w:val="24"/>
          <w:szCs w:val="24"/>
        </w:rPr>
      </w:pPr>
    </w:p>
    <w:p w14:paraId="78EF211A" w14:textId="77777777" w:rsidR="008E268D" w:rsidRDefault="00634A62">
      <w:pPr>
        <w:numPr>
          <w:ilvl w:val="0"/>
          <w:numId w:val="11"/>
        </w:numPr>
        <w:pBdr>
          <w:top w:val="nil"/>
          <w:left w:val="nil"/>
          <w:bottom w:val="nil"/>
          <w:right w:val="nil"/>
          <w:between w:val="nil"/>
        </w:pBdr>
        <w:rPr>
          <w:rFonts w:eastAsia="Calibri"/>
          <w:color w:val="000000"/>
          <w:sz w:val="24"/>
          <w:szCs w:val="24"/>
        </w:rPr>
      </w:pPr>
      <w:r>
        <w:rPr>
          <w:rFonts w:eastAsia="Calibri"/>
          <w:color w:val="000000"/>
          <w:sz w:val="24"/>
          <w:szCs w:val="24"/>
        </w:rPr>
        <w:t xml:space="preserve">Dues </w:t>
      </w:r>
      <w:r>
        <w:rPr>
          <w:sz w:val="24"/>
          <w:szCs w:val="24"/>
        </w:rPr>
        <w:t>may</w:t>
      </w:r>
      <w:r>
        <w:rPr>
          <w:rFonts w:eastAsia="Calibri"/>
          <w:color w:val="000000"/>
          <w:sz w:val="24"/>
          <w:szCs w:val="24"/>
        </w:rPr>
        <w:t xml:space="preserve"> be established by the Board at a level sufficient to cover the needs of Lehi CERT.  Dues may be optional or required at the discretion of the Board. </w:t>
      </w:r>
    </w:p>
    <w:p w14:paraId="08D5E739" w14:textId="77777777" w:rsidR="008E268D" w:rsidRDefault="008E268D">
      <w:pPr>
        <w:rPr>
          <w:sz w:val="24"/>
          <w:szCs w:val="24"/>
        </w:rPr>
      </w:pPr>
    </w:p>
    <w:p w14:paraId="11142417" w14:textId="77777777" w:rsidR="008E268D" w:rsidRDefault="00634A62">
      <w:pPr>
        <w:jc w:val="center"/>
        <w:rPr>
          <w:sz w:val="24"/>
          <w:szCs w:val="24"/>
        </w:rPr>
      </w:pPr>
      <w:r>
        <w:rPr>
          <w:b/>
          <w:sz w:val="36"/>
          <w:szCs w:val="36"/>
        </w:rPr>
        <w:t xml:space="preserve">ARTICLE VIII  </w:t>
      </w:r>
      <w:r>
        <w:rPr>
          <w:b/>
          <w:sz w:val="36"/>
          <w:szCs w:val="36"/>
        </w:rPr>
        <w:br/>
        <w:t>OFFICIAL PROCEDURE</w:t>
      </w:r>
      <w:r>
        <w:rPr>
          <w:sz w:val="24"/>
          <w:szCs w:val="24"/>
        </w:rPr>
        <w:t xml:space="preserve">  </w:t>
      </w:r>
      <w:r>
        <w:rPr>
          <w:sz w:val="24"/>
          <w:szCs w:val="24"/>
        </w:rPr>
        <w:br/>
      </w:r>
    </w:p>
    <w:p w14:paraId="4CB94A8A" w14:textId="77777777" w:rsidR="008E268D" w:rsidRDefault="00634A62">
      <w:pPr>
        <w:numPr>
          <w:ilvl w:val="0"/>
          <w:numId w:val="12"/>
        </w:numPr>
        <w:pBdr>
          <w:top w:val="nil"/>
          <w:left w:val="nil"/>
          <w:bottom w:val="nil"/>
          <w:right w:val="nil"/>
          <w:between w:val="nil"/>
        </w:pBdr>
        <w:spacing w:after="0"/>
        <w:rPr>
          <w:rFonts w:eastAsia="Calibri"/>
          <w:color w:val="000000"/>
          <w:sz w:val="24"/>
          <w:szCs w:val="24"/>
        </w:rPr>
      </w:pPr>
      <w:r>
        <w:rPr>
          <w:rFonts w:eastAsia="Calibri"/>
          <w:color w:val="000000"/>
          <w:sz w:val="24"/>
          <w:szCs w:val="24"/>
        </w:rPr>
        <w:t>Robert’s Rules of Order shall govern the parliamentary procedure where the Articles of Incorporat</w:t>
      </w:r>
      <w:r>
        <w:rPr>
          <w:sz w:val="24"/>
          <w:szCs w:val="24"/>
        </w:rPr>
        <w:t>ion</w:t>
      </w:r>
      <w:r>
        <w:rPr>
          <w:rFonts w:eastAsia="Calibri"/>
          <w:color w:val="000000"/>
          <w:sz w:val="24"/>
          <w:szCs w:val="24"/>
        </w:rPr>
        <w:t xml:space="preserve"> or the Bylaws are silent on the question.</w:t>
      </w:r>
    </w:p>
    <w:p w14:paraId="7B6D7535" w14:textId="77777777" w:rsidR="008E268D" w:rsidRDefault="008E268D">
      <w:pPr>
        <w:pBdr>
          <w:top w:val="nil"/>
          <w:left w:val="nil"/>
          <w:bottom w:val="nil"/>
          <w:right w:val="nil"/>
          <w:between w:val="nil"/>
        </w:pBdr>
        <w:spacing w:after="0"/>
        <w:ind w:left="720"/>
        <w:rPr>
          <w:rFonts w:eastAsia="Calibri"/>
          <w:color w:val="000000"/>
          <w:sz w:val="24"/>
          <w:szCs w:val="24"/>
        </w:rPr>
      </w:pPr>
    </w:p>
    <w:p w14:paraId="313673BB" w14:textId="77777777" w:rsidR="008E268D" w:rsidRDefault="008E268D">
      <w:pPr>
        <w:pBdr>
          <w:top w:val="nil"/>
          <w:left w:val="nil"/>
          <w:bottom w:val="nil"/>
          <w:right w:val="nil"/>
          <w:between w:val="nil"/>
        </w:pBdr>
        <w:ind w:left="720"/>
        <w:rPr>
          <w:sz w:val="24"/>
          <w:szCs w:val="24"/>
        </w:rPr>
      </w:pPr>
    </w:p>
    <w:p w14:paraId="1102A1FB" w14:textId="77777777" w:rsidR="008E268D" w:rsidRDefault="008E268D">
      <w:pPr>
        <w:pBdr>
          <w:top w:val="nil"/>
          <w:left w:val="nil"/>
          <w:bottom w:val="nil"/>
          <w:right w:val="nil"/>
          <w:between w:val="nil"/>
        </w:pBdr>
        <w:ind w:left="720"/>
        <w:rPr>
          <w:sz w:val="24"/>
          <w:szCs w:val="24"/>
        </w:rPr>
      </w:pPr>
    </w:p>
    <w:p w14:paraId="2D0CD3E1" w14:textId="77777777" w:rsidR="008E268D" w:rsidRDefault="008E268D">
      <w:pPr>
        <w:pBdr>
          <w:top w:val="nil"/>
          <w:left w:val="nil"/>
          <w:bottom w:val="nil"/>
          <w:right w:val="nil"/>
          <w:between w:val="nil"/>
        </w:pBdr>
        <w:ind w:left="720"/>
        <w:rPr>
          <w:sz w:val="24"/>
          <w:szCs w:val="24"/>
        </w:rPr>
      </w:pPr>
    </w:p>
    <w:p w14:paraId="60293355" w14:textId="77777777" w:rsidR="008E268D" w:rsidRDefault="00634A62">
      <w:pPr>
        <w:spacing w:after="576"/>
        <w:jc w:val="center"/>
        <w:rPr>
          <w:b/>
          <w:sz w:val="36"/>
          <w:szCs w:val="36"/>
        </w:rPr>
      </w:pPr>
      <w:r>
        <w:rPr>
          <w:b/>
          <w:sz w:val="36"/>
          <w:szCs w:val="36"/>
        </w:rPr>
        <w:lastRenderedPageBreak/>
        <w:t xml:space="preserve">ARTICLE IX  </w:t>
      </w:r>
      <w:r>
        <w:rPr>
          <w:b/>
          <w:sz w:val="36"/>
          <w:szCs w:val="36"/>
        </w:rPr>
        <w:br/>
        <w:t xml:space="preserve">POLICIES, STANDARDS AND AMENDMENTS </w:t>
      </w:r>
    </w:p>
    <w:p w14:paraId="27A3207E" w14:textId="77777777" w:rsidR="008E268D" w:rsidRDefault="00634A62">
      <w:pPr>
        <w:numPr>
          <w:ilvl w:val="0"/>
          <w:numId w:val="8"/>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 Policies and Standards of Lehi CERT will be maintained by the Executive Committee and approved by the Board.  Approved Policies and Standards will be published, and all </w:t>
      </w:r>
      <w:r>
        <w:rPr>
          <w:sz w:val="24"/>
          <w:szCs w:val="24"/>
        </w:rPr>
        <w:t>T</w:t>
      </w:r>
      <w:r>
        <w:rPr>
          <w:rFonts w:eastAsia="Calibri"/>
          <w:color w:val="000000"/>
          <w:sz w:val="24"/>
          <w:szCs w:val="24"/>
        </w:rPr>
        <w:t xml:space="preserve">eam </w:t>
      </w:r>
      <w:r>
        <w:rPr>
          <w:sz w:val="24"/>
          <w:szCs w:val="24"/>
        </w:rPr>
        <w:t>M</w:t>
      </w:r>
      <w:r>
        <w:rPr>
          <w:rFonts w:eastAsia="Calibri"/>
          <w:color w:val="000000"/>
          <w:sz w:val="24"/>
          <w:szCs w:val="24"/>
        </w:rPr>
        <w:t xml:space="preserve">embers will be required to abide by them. </w:t>
      </w:r>
    </w:p>
    <w:p w14:paraId="382248BB" w14:textId="77777777" w:rsidR="008E268D" w:rsidRDefault="008E268D">
      <w:pPr>
        <w:pBdr>
          <w:top w:val="nil"/>
          <w:left w:val="nil"/>
          <w:bottom w:val="nil"/>
          <w:right w:val="nil"/>
          <w:between w:val="nil"/>
        </w:pBdr>
        <w:spacing w:after="0"/>
        <w:ind w:left="720"/>
        <w:rPr>
          <w:rFonts w:eastAsia="Calibri"/>
          <w:color w:val="000000"/>
          <w:sz w:val="24"/>
          <w:szCs w:val="24"/>
        </w:rPr>
      </w:pPr>
    </w:p>
    <w:p w14:paraId="164D084D" w14:textId="77777777" w:rsidR="008E268D" w:rsidRDefault="00634A62">
      <w:pPr>
        <w:numPr>
          <w:ilvl w:val="0"/>
          <w:numId w:val="8"/>
        </w:numPr>
        <w:pBdr>
          <w:top w:val="nil"/>
          <w:left w:val="nil"/>
          <w:bottom w:val="nil"/>
          <w:right w:val="nil"/>
          <w:between w:val="nil"/>
        </w:pBdr>
        <w:rPr>
          <w:rFonts w:eastAsia="Calibri"/>
          <w:color w:val="000000"/>
          <w:sz w:val="24"/>
          <w:szCs w:val="24"/>
        </w:rPr>
      </w:pPr>
      <w:r>
        <w:rPr>
          <w:rFonts w:eastAsia="Calibri"/>
          <w:color w:val="000000"/>
          <w:sz w:val="24"/>
          <w:szCs w:val="24"/>
        </w:rPr>
        <w:t>These Bylaws may be amended by a majority vote of the Board with written notice of all proposed changes five (5) days in advance of the applicable meeting.  Proposed changes must be submitted by a Board member.</w:t>
      </w:r>
    </w:p>
    <w:p w14:paraId="244427B3" w14:textId="77777777" w:rsidR="008E268D" w:rsidRDefault="008E268D">
      <w:pPr>
        <w:rPr>
          <w:sz w:val="24"/>
          <w:szCs w:val="24"/>
        </w:rPr>
      </w:pPr>
    </w:p>
    <w:p w14:paraId="65B3BA91" w14:textId="77777777" w:rsidR="008E268D" w:rsidRDefault="00634A62">
      <w:pPr>
        <w:spacing w:after="576"/>
        <w:jc w:val="center"/>
        <w:rPr>
          <w:b/>
          <w:sz w:val="36"/>
          <w:szCs w:val="36"/>
        </w:rPr>
      </w:pPr>
      <w:r>
        <w:rPr>
          <w:b/>
          <w:sz w:val="36"/>
          <w:szCs w:val="36"/>
        </w:rPr>
        <w:t xml:space="preserve">ARTICLE X  </w:t>
      </w:r>
      <w:r>
        <w:rPr>
          <w:b/>
          <w:sz w:val="36"/>
          <w:szCs w:val="36"/>
        </w:rPr>
        <w:br/>
        <w:t xml:space="preserve">DISSOLUTION </w:t>
      </w:r>
    </w:p>
    <w:p w14:paraId="3B0943E3" w14:textId="77777777" w:rsidR="008E268D" w:rsidRDefault="00634A62">
      <w:pPr>
        <w:numPr>
          <w:ilvl w:val="0"/>
          <w:numId w:val="4"/>
        </w:numPr>
        <w:pBdr>
          <w:top w:val="nil"/>
          <w:left w:val="nil"/>
          <w:bottom w:val="nil"/>
          <w:right w:val="nil"/>
          <w:between w:val="nil"/>
        </w:pBdr>
        <w:spacing w:after="0"/>
        <w:rPr>
          <w:rFonts w:eastAsia="Calibri"/>
          <w:color w:val="000000"/>
          <w:sz w:val="24"/>
          <w:szCs w:val="24"/>
        </w:rPr>
      </w:pPr>
      <w:r>
        <w:rPr>
          <w:rFonts w:eastAsia="Calibri"/>
          <w:color w:val="000000"/>
          <w:sz w:val="24"/>
          <w:szCs w:val="24"/>
        </w:rPr>
        <w:t>Dissolution may occur by a two-thirds vote of the Board</w:t>
      </w:r>
      <w:r>
        <w:rPr>
          <w:sz w:val="24"/>
          <w:szCs w:val="24"/>
        </w:rPr>
        <w:t xml:space="preserve">. At any time, </w:t>
      </w:r>
      <w:r>
        <w:rPr>
          <w:rFonts w:eastAsia="Calibri"/>
          <w:color w:val="000000"/>
          <w:sz w:val="24"/>
          <w:szCs w:val="24"/>
        </w:rPr>
        <w:t>the Board may vote on merging with another local CERT organization.</w:t>
      </w:r>
    </w:p>
    <w:p w14:paraId="6D7E34ED" w14:textId="77777777" w:rsidR="008E268D" w:rsidRDefault="008E268D">
      <w:pPr>
        <w:pBdr>
          <w:top w:val="nil"/>
          <w:left w:val="nil"/>
          <w:bottom w:val="nil"/>
          <w:right w:val="nil"/>
          <w:between w:val="nil"/>
        </w:pBdr>
        <w:spacing w:after="0"/>
        <w:ind w:left="720"/>
        <w:rPr>
          <w:rFonts w:eastAsia="Calibri"/>
          <w:color w:val="000000"/>
          <w:sz w:val="24"/>
          <w:szCs w:val="24"/>
        </w:rPr>
      </w:pPr>
    </w:p>
    <w:p w14:paraId="1DC163A8" w14:textId="5521E61F" w:rsidR="008E268D" w:rsidRDefault="00634A62">
      <w:pPr>
        <w:numPr>
          <w:ilvl w:val="0"/>
          <w:numId w:val="4"/>
        </w:numPr>
        <w:pBdr>
          <w:top w:val="nil"/>
          <w:left w:val="nil"/>
          <w:bottom w:val="nil"/>
          <w:right w:val="nil"/>
          <w:between w:val="nil"/>
        </w:pBdr>
        <w:rPr>
          <w:rFonts w:eastAsia="Calibri"/>
          <w:color w:val="000000"/>
          <w:sz w:val="24"/>
          <w:szCs w:val="24"/>
        </w:rPr>
      </w:pPr>
      <w:r>
        <w:rPr>
          <w:rFonts w:eastAsia="Calibri"/>
          <w:color w:val="000000"/>
          <w:sz w:val="24"/>
          <w:szCs w:val="24"/>
        </w:rPr>
        <w:t>Upon dissolution of Lehi CERT (or a merger), after settling any financial obligations incurred by the team, its assets shall be distributed to any charitable organization in the State of Utah which qualifies for exemption under Section 501, Internal Revenue Code of 1986, as amended, and according to a plan of distribution approved by the Board, or if a merger, assets may be merged with the new CERT Organization.</w:t>
      </w:r>
    </w:p>
    <w:p w14:paraId="1F18EBBD" w14:textId="77777777" w:rsidR="008E268D" w:rsidRDefault="008E268D">
      <w:pPr>
        <w:rPr>
          <w:sz w:val="24"/>
          <w:szCs w:val="24"/>
        </w:rPr>
      </w:pPr>
    </w:p>
    <w:p w14:paraId="1A1884FC" w14:textId="77777777" w:rsidR="008E268D" w:rsidRDefault="00634A62">
      <w:pPr>
        <w:jc w:val="center"/>
        <w:rPr>
          <w:sz w:val="24"/>
          <w:szCs w:val="24"/>
        </w:rPr>
      </w:pPr>
      <w:r>
        <w:rPr>
          <w:b/>
          <w:sz w:val="36"/>
          <w:szCs w:val="36"/>
        </w:rPr>
        <w:t xml:space="preserve">ARTICLE XI </w:t>
      </w:r>
      <w:r>
        <w:rPr>
          <w:b/>
          <w:sz w:val="36"/>
          <w:szCs w:val="36"/>
        </w:rPr>
        <w:br/>
        <w:t>AMENDMENTS TO BYLAWS</w:t>
      </w:r>
      <w:r>
        <w:rPr>
          <w:sz w:val="24"/>
          <w:szCs w:val="24"/>
        </w:rPr>
        <w:t xml:space="preserve"> </w:t>
      </w:r>
      <w:r>
        <w:rPr>
          <w:sz w:val="24"/>
          <w:szCs w:val="24"/>
        </w:rPr>
        <w:br/>
      </w:r>
    </w:p>
    <w:p w14:paraId="39B26A6D" w14:textId="03F8F5DE" w:rsidR="008E268D" w:rsidRDefault="00634A62">
      <w:pPr>
        <w:numPr>
          <w:ilvl w:val="0"/>
          <w:numId w:val="5"/>
        </w:numPr>
        <w:pBdr>
          <w:top w:val="nil"/>
          <w:left w:val="nil"/>
          <w:bottom w:val="nil"/>
          <w:right w:val="nil"/>
          <w:between w:val="nil"/>
        </w:pBdr>
        <w:spacing w:after="0"/>
        <w:rPr>
          <w:rFonts w:eastAsia="Calibri"/>
          <w:color w:val="000000"/>
          <w:sz w:val="24"/>
          <w:szCs w:val="24"/>
        </w:rPr>
      </w:pPr>
      <w:r>
        <w:rPr>
          <w:rFonts w:eastAsia="Calibri"/>
          <w:color w:val="000000"/>
          <w:sz w:val="24"/>
          <w:szCs w:val="24"/>
        </w:rPr>
        <w:t>These By</w:t>
      </w:r>
      <w:r w:rsidR="00913F87">
        <w:rPr>
          <w:rFonts w:eastAsia="Calibri"/>
          <w:color w:val="000000"/>
          <w:sz w:val="24"/>
          <w:szCs w:val="24"/>
        </w:rPr>
        <w:t>l</w:t>
      </w:r>
      <w:r>
        <w:rPr>
          <w:rFonts w:eastAsia="Calibri"/>
          <w:color w:val="000000"/>
          <w:sz w:val="24"/>
          <w:szCs w:val="24"/>
        </w:rPr>
        <w:t>aws may be altered, amended, or repealed and new bylaws may be adopted by a majority of the Board present at any regular or special Board meeting</w:t>
      </w:r>
      <w:r>
        <w:rPr>
          <w:sz w:val="24"/>
          <w:szCs w:val="24"/>
        </w:rPr>
        <w:t>.</w:t>
      </w:r>
    </w:p>
    <w:p w14:paraId="0CA997E4" w14:textId="77777777" w:rsidR="008E268D" w:rsidRDefault="008E268D">
      <w:pPr>
        <w:pBdr>
          <w:top w:val="nil"/>
          <w:left w:val="nil"/>
          <w:bottom w:val="nil"/>
          <w:right w:val="nil"/>
          <w:between w:val="nil"/>
        </w:pBdr>
        <w:spacing w:after="0"/>
        <w:ind w:left="720"/>
        <w:rPr>
          <w:rFonts w:eastAsia="Calibri"/>
          <w:color w:val="000000"/>
          <w:sz w:val="24"/>
          <w:szCs w:val="24"/>
        </w:rPr>
      </w:pPr>
    </w:p>
    <w:p w14:paraId="6134B375" w14:textId="77777777" w:rsidR="008E268D" w:rsidRDefault="00634A62">
      <w:pPr>
        <w:numPr>
          <w:ilvl w:val="0"/>
          <w:numId w:val="5"/>
        </w:numPr>
        <w:pBdr>
          <w:top w:val="nil"/>
          <w:left w:val="nil"/>
          <w:bottom w:val="nil"/>
          <w:right w:val="nil"/>
          <w:between w:val="nil"/>
        </w:pBdr>
        <w:spacing w:after="0"/>
        <w:rPr>
          <w:rFonts w:eastAsia="Calibri"/>
          <w:color w:val="000000"/>
          <w:sz w:val="24"/>
          <w:szCs w:val="24"/>
        </w:rPr>
      </w:pPr>
      <w:r>
        <w:rPr>
          <w:rFonts w:eastAsia="Calibri"/>
          <w:color w:val="000000"/>
          <w:sz w:val="24"/>
          <w:szCs w:val="24"/>
        </w:rPr>
        <w:t xml:space="preserve">These Bylaws were approved and passed by the Board of Directors, June 4, 2025:  </w:t>
      </w:r>
    </w:p>
    <w:p w14:paraId="3DD58118" w14:textId="77777777" w:rsidR="008E268D" w:rsidRDefault="008E268D">
      <w:pPr>
        <w:pBdr>
          <w:top w:val="nil"/>
          <w:left w:val="nil"/>
          <w:bottom w:val="nil"/>
          <w:right w:val="nil"/>
          <w:between w:val="nil"/>
        </w:pBdr>
        <w:spacing w:after="0"/>
        <w:ind w:left="720"/>
        <w:rPr>
          <w:rFonts w:eastAsia="Calibri"/>
          <w:color w:val="000000"/>
          <w:sz w:val="24"/>
          <w:szCs w:val="24"/>
        </w:rPr>
      </w:pPr>
    </w:p>
    <w:p w14:paraId="42C65DA5" w14:textId="77777777" w:rsidR="008E268D" w:rsidRDefault="008E268D">
      <w:pPr>
        <w:pBdr>
          <w:top w:val="nil"/>
          <w:left w:val="nil"/>
          <w:bottom w:val="nil"/>
          <w:right w:val="nil"/>
          <w:between w:val="nil"/>
        </w:pBdr>
        <w:spacing w:after="0"/>
        <w:ind w:left="720"/>
        <w:rPr>
          <w:rFonts w:eastAsia="Calibri"/>
          <w:color w:val="000000"/>
          <w:sz w:val="24"/>
          <w:szCs w:val="24"/>
        </w:rPr>
      </w:pPr>
    </w:p>
    <w:p w14:paraId="4F035A4F" w14:textId="77777777" w:rsidR="008E268D" w:rsidRDefault="008E268D">
      <w:pPr>
        <w:pBdr>
          <w:top w:val="nil"/>
          <w:left w:val="nil"/>
          <w:bottom w:val="nil"/>
          <w:right w:val="nil"/>
          <w:between w:val="nil"/>
        </w:pBdr>
        <w:spacing w:after="0"/>
        <w:ind w:left="720"/>
        <w:rPr>
          <w:rFonts w:eastAsia="Calibri"/>
          <w:color w:val="000000"/>
          <w:sz w:val="24"/>
          <w:szCs w:val="24"/>
        </w:rPr>
      </w:pPr>
    </w:p>
    <w:p w14:paraId="04F96646" w14:textId="77777777" w:rsidR="00913F87" w:rsidRDefault="00913F87">
      <w:pPr>
        <w:rPr>
          <w:rFonts w:eastAsia="Calibri"/>
          <w:b/>
          <w:color w:val="000000"/>
          <w:sz w:val="36"/>
          <w:szCs w:val="36"/>
        </w:rPr>
      </w:pPr>
      <w:r>
        <w:rPr>
          <w:rFonts w:eastAsia="Calibri"/>
          <w:b/>
          <w:color w:val="000000"/>
          <w:sz w:val="36"/>
          <w:szCs w:val="36"/>
        </w:rPr>
        <w:br w:type="page"/>
      </w:r>
    </w:p>
    <w:p w14:paraId="05D84795" w14:textId="77777777" w:rsidR="00913F87" w:rsidRDefault="00913F87">
      <w:pPr>
        <w:pBdr>
          <w:top w:val="nil"/>
          <w:left w:val="nil"/>
          <w:bottom w:val="nil"/>
          <w:right w:val="nil"/>
          <w:between w:val="nil"/>
        </w:pBdr>
        <w:spacing w:after="0"/>
        <w:ind w:left="720"/>
        <w:jc w:val="center"/>
        <w:rPr>
          <w:rFonts w:eastAsia="Calibri"/>
          <w:b/>
          <w:color w:val="000000"/>
          <w:sz w:val="36"/>
          <w:szCs w:val="36"/>
        </w:rPr>
      </w:pPr>
    </w:p>
    <w:p w14:paraId="67C0435B" w14:textId="77777777" w:rsidR="00913F87" w:rsidRDefault="00913F87">
      <w:pPr>
        <w:pBdr>
          <w:top w:val="nil"/>
          <w:left w:val="nil"/>
          <w:bottom w:val="nil"/>
          <w:right w:val="nil"/>
          <w:between w:val="nil"/>
        </w:pBdr>
        <w:spacing w:after="0"/>
        <w:ind w:left="720"/>
        <w:jc w:val="center"/>
        <w:rPr>
          <w:rFonts w:eastAsia="Calibri"/>
          <w:b/>
          <w:color w:val="000000"/>
          <w:sz w:val="36"/>
          <w:szCs w:val="36"/>
        </w:rPr>
      </w:pPr>
    </w:p>
    <w:p w14:paraId="4EAC5A98" w14:textId="553EDD65" w:rsidR="008E268D" w:rsidRDefault="00634A62">
      <w:pPr>
        <w:pBdr>
          <w:top w:val="nil"/>
          <w:left w:val="nil"/>
          <w:bottom w:val="nil"/>
          <w:right w:val="nil"/>
          <w:between w:val="nil"/>
        </w:pBdr>
        <w:spacing w:after="0"/>
        <w:ind w:left="720"/>
        <w:jc w:val="center"/>
        <w:rPr>
          <w:rFonts w:eastAsia="Calibri"/>
          <w:b/>
          <w:color w:val="000000"/>
          <w:sz w:val="36"/>
          <w:szCs w:val="36"/>
        </w:rPr>
      </w:pPr>
      <w:r>
        <w:rPr>
          <w:rFonts w:eastAsia="Calibri"/>
          <w:b/>
          <w:color w:val="000000"/>
          <w:sz w:val="36"/>
          <w:szCs w:val="36"/>
        </w:rPr>
        <w:t>BYLAWS APPROVED AND SIGNED BY:</w:t>
      </w:r>
    </w:p>
    <w:p w14:paraId="451C6783" w14:textId="77777777" w:rsidR="008E268D" w:rsidRDefault="008E268D">
      <w:pPr>
        <w:pBdr>
          <w:top w:val="nil"/>
          <w:left w:val="nil"/>
          <w:bottom w:val="nil"/>
          <w:right w:val="nil"/>
          <w:between w:val="nil"/>
        </w:pBdr>
        <w:spacing w:after="0"/>
        <w:ind w:left="720"/>
        <w:rPr>
          <w:rFonts w:eastAsia="Calibri"/>
          <w:color w:val="000000"/>
          <w:sz w:val="24"/>
          <w:szCs w:val="24"/>
        </w:rPr>
      </w:pPr>
    </w:p>
    <w:p w14:paraId="6DBBF4D0" w14:textId="77777777" w:rsidR="008E268D" w:rsidRDefault="008E268D">
      <w:pPr>
        <w:pBdr>
          <w:top w:val="nil"/>
          <w:left w:val="nil"/>
          <w:bottom w:val="nil"/>
          <w:right w:val="nil"/>
          <w:between w:val="nil"/>
        </w:pBdr>
        <w:spacing w:after="0"/>
        <w:ind w:left="720"/>
        <w:rPr>
          <w:rFonts w:eastAsia="Calibri"/>
          <w:color w:val="000000"/>
          <w:sz w:val="24"/>
          <w:szCs w:val="24"/>
        </w:rPr>
      </w:pPr>
    </w:p>
    <w:p w14:paraId="5EABC2CD" w14:textId="16B12F01" w:rsidR="008E268D" w:rsidRDefault="00C378E2">
      <w:pPr>
        <w:pBdr>
          <w:top w:val="nil"/>
          <w:left w:val="nil"/>
          <w:bottom w:val="nil"/>
          <w:right w:val="nil"/>
          <w:between w:val="nil"/>
        </w:pBdr>
        <w:spacing w:after="0"/>
        <w:ind w:left="720"/>
        <w:rPr>
          <w:rFonts w:eastAsia="Calibri"/>
          <w:color w:val="000000"/>
          <w:sz w:val="24"/>
          <w:szCs w:val="24"/>
        </w:rPr>
      </w:pPr>
      <w:r>
        <w:rPr>
          <w:rFonts w:eastAsia="Calibri"/>
          <w:b/>
          <w:color w:val="000000"/>
          <w:sz w:val="24"/>
          <w:szCs w:val="24"/>
        </w:rPr>
        <w:t>Steven Boyack</w:t>
      </w:r>
      <w:r w:rsidR="00634A62">
        <w:rPr>
          <w:rFonts w:eastAsia="Calibri"/>
          <w:b/>
          <w:color w:val="000000"/>
          <w:sz w:val="24"/>
          <w:szCs w:val="24"/>
        </w:rPr>
        <w:tab/>
      </w:r>
      <w:r w:rsidR="00634A62">
        <w:rPr>
          <w:rFonts w:eastAsia="Calibri"/>
          <w:color w:val="000000"/>
          <w:sz w:val="24"/>
          <w:szCs w:val="24"/>
        </w:rPr>
        <w:tab/>
      </w:r>
      <w:r w:rsidR="00634A62">
        <w:rPr>
          <w:rFonts w:eastAsia="Calibri"/>
          <w:color w:val="000000"/>
          <w:sz w:val="24"/>
          <w:szCs w:val="24"/>
        </w:rPr>
        <w:tab/>
      </w:r>
      <w:r w:rsidR="00634A62">
        <w:rPr>
          <w:rFonts w:eastAsia="Calibri"/>
          <w:color w:val="000000"/>
          <w:sz w:val="24"/>
          <w:szCs w:val="24"/>
        </w:rPr>
        <w:tab/>
      </w:r>
      <w:r w:rsidR="00634A62">
        <w:rPr>
          <w:rFonts w:eastAsia="Calibri"/>
          <w:color w:val="D0CECE"/>
          <w:sz w:val="24"/>
          <w:szCs w:val="24"/>
        </w:rPr>
        <w:t>______________________________</w:t>
      </w:r>
    </w:p>
    <w:p w14:paraId="7E5D1A65" w14:textId="77777777" w:rsidR="008E268D" w:rsidRDefault="00634A62">
      <w:pPr>
        <w:pBdr>
          <w:top w:val="nil"/>
          <w:left w:val="nil"/>
          <w:bottom w:val="nil"/>
          <w:right w:val="nil"/>
          <w:between w:val="nil"/>
        </w:pBdr>
        <w:spacing w:after="0"/>
        <w:ind w:left="720"/>
        <w:rPr>
          <w:rFonts w:eastAsia="Calibri"/>
          <w:i/>
          <w:color w:val="000000"/>
          <w:sz w:val="24"/>
          <w:szCs w:val="24"/>
        </w:rPr>
      </w:pPr>
      <w:r>
        <w:rPr>
          <w:rFonts w:eastAsia="Calibri"/>
          <w:i/>
          <w:color w:val="000000"/>
          <w:sz w:val="24"/>
          <w:szCs w:val="24"/>
        </w:rPr>
        <w:t>Program Manager</w:t>
      </w:r>
    </w:p>
    <w:p w14:paraId="54CA926C" w14:textId="77777777" w:rsidR="008E268D" w:rsidRDefault="008E268D">
      <w:pPr>
        <w:pBdr>
          <w:top w:val="nil"/>
          <w:left w:val="nil"/>
          <w:bottom w:val="nil"/>
          <w:right w:val="nil"/>
          <w:between w:val="nil"/>
        </w:pBdr>
        <w:spacing w:after="0"/>
        <w:ind w:left="720"/>
        <w:rPr>
          <w:rFonts w:eastAsia="Calibri"/>
          <w:color w:val="000000"/>
          <w:sz w:val="24"/>
          <w:szCs w:val="24"/>
        </w:rPr>
      </w:pPr>
    </w:p>
    <w:p w14:paraId="7A600B47" w14:textId="52BF79D1" w:rsidR="008E268D" w:rsidRDefault="00C378E2">
      <w:pPr>
        <w:pBdr>
          <w:top w:val="nil"/>
          <w:left w:val="nil"/>
          <w:bottom w:val="nil"/>
          <w:right w:val="nil"/>
          <w:between w:val="nil"/>
        </w:pBdr>
        <w:spacing w:after="0"/>
        <w:ind w:left="720"/>
        <w:rPr>
          <w:rFonts w:eastAsia="Calibri"/>
          <w:color w:val="000000"/>
          <w:sz w:val="24"/>
          <w:szCs w:val="24"/>
        </w:rPr>
      </w:pPr>
      <w:r>
        <w:rPr>
          <w:rFonts w:eastAsia="Calibri"/>
          <w:b/>
          <w:color w:val="000000"/>
          <w:sz w:val="24"/>
          <w:szCs w:val="24"/>
        </w:rPr>
        <w:t>Tony Strickland</w:t>
      </w:r>
      <w:r w:rsidR="00634A62">
        <w:rPr>
          <w:rFonts w:eastAsia="Calibri"/>
          <w:b/>
          <w:color w:val="000000"/>
          <w:sz w:val="24"/>
          <w:szCs w:val="24"/>
        </w:rPr>
        <w:tab/>
      </w:r>
      <w:r w:rsidR="00634A62">
        <w:rPr>
          <w:rFonts w:eastAsia="Calibri"/>
          <w:color w:val="000000"/>
          <w:sz w:val="24"/>
          <w:szCs w:val="24"/>
        </w:rPr>
        <w:tab/>
      </w:r>
      <w:r w:rsidR="00634A62">
        <w:rPr>
          <w:rFonts w:eastAsia="Calibri"/>
          <w:color w:val="000000"/>
          <w:sz w:val="24"/>
          <w:szCs w:val="24"/>
        </w:rPr>
        <w:tab/>
      </w:r>
      <w:r w:rsidR="00634A62">
        <w:rPr>
          <w:rFonts w:eastAsia="Calibri"/>
          <w:color w:val="000000"/>
          <w:sz w:val="24"/>
          <w:szCs w:val="24"/>
        </w:rPr>
        <w:tab/>
      </w:r>
      <w:r w:rsidR="00634A62">
        <w:rPr>
          <w:rFonts w:eastAsia="Calibri"/>
          <w:color w:val="D0CECE"/>
          <w:sz w:val="24"/>
          <w:szCs w:val="24"/>
        </w:rPr>
        <w:t>_____________________________</w:t>
      </w:r>
    </w:p>
    <w:p w14:paraId="519D9F06" w14:textId="77777777" w:rsidR="008E268D" w:rsidRDefault="00634A62">
      <w:pPr>
        <w:pBdr>
          <w:top w:val="nil"/>
          <w:left w:val="nil"/>
          <w:bottom w:val="nil"/>
          <w:right w:val="nil"/>
          <w:between w:val="nil"/>
        </w:pBdr>
        <w:spacing w:after="0"/>
        <w:ind w:left="720"/>
        <w:rPr>
          <w:rFonts w:eastAsia="Calibri"/>
          <w:i/>
          <w:color w:val="000000"/>
          <w:sz w:val="24"/>
          <w:szCs w:val="24"/>
        </w:rPr>
      </w:pPr>
      <w:r>
        <w:rPr>
          <w:rFonts w:eastAsia="Calibri"/>
          <w:i/>
          <w:color w:val="000000"/>
          <w:sz w:val="24"/>
          <w:szCs w:val="24"/>
        </w:rPr>
        <w:t>Assistant Program Manager</w:t>
      </w:r>
    </w:p>
    <w:p w14:paraId="26EA8951" w14:textId="77777777" w:rsidR="008E268D" w:rsidRDefault="008E268D">
      <w:pPr>
        <w:pBdr>
          <w:top w:val="nil"/>
          <w:left w:val="nil"/>
          <w:bottom w:val="nil"/>
          <w:right w:val="nil"/>
          <w:between w:val="nil"/>
        </w:pBdr>
        <w:spacing w:after="0"/>
        <w:ind w:left="720"/>
        <w:rPr>
          <w:rFonts w:eastAsia="Calibri"/>
          <w:color w:val="000000"/>
          <w:sz w:val="24"/>
          <w:szCs w:val="24"/>
        </w:rPr>
      </w:pPr>
    </w:p>
    <w:p w14:paraId="0EA29DA1" w14:textId="77777777" w:rsidR="008E268D" w:rsidRDefault="00634A62">
      <w:pPr>
        <w:pBdr>
          <w:top w:val="nil"/>
          <w:left w:val="nil"/>
          <w:bottom w:val="nil"/>
          <w:right w:val="nil"/>
          <w:between w:val="nil"/>
        </w:pBdr>
        <w:spacing w:after="0"/>
        <w:ind w:left="720"/>
        <w:rPr>
          <w:rFonts w:eastAsia="Calibri"/>
          <w:color w:val="000000"/>
          <w:sz w:val="24"/>
          <w:szCs w:val="24"/>
        </w:rPr>
      </w:pPr>
      <w:r>
        <w:rPr>
          <w:rFonts w:eastAsia="Calibri"/>
          <w:b/>
          <w:color w:val="000000"/>
          <w:sz w:val="24"/>
          <w:szCs w:val="24"/>
        </w:rPr>
        <w:t>David Crowther</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D0CECE"/>
          <w:sz w:val="24"/>
          <w:szCs w:val="24"/>
        </w:rPr>
        <w:t>______________________________</w:t>
      </w:r>
    </w:p>
    <w:p w14:paraId="0F85DB9E" w14:textId="77777777" w:rsidR="008E268D" w:rsidRDefault="00634A62">
      <w:pPr>
        <w:pBdr>
          <w:top w:val="nil"/>
          <w:left w:val="nil"/>
          <w:bottom w:val="nil"/>
          <w:right w:val="nil"/>
          <w:between w:val="nil"/>
        </w:pBdr>
        <w:spacing w:after="0"/>
        <w:ind w:left="720"/>
        <w:rPr>
          <w:rFonts w:eastAsia="Calibri"/>
          <w:i/>
          <w:color w:val="000000"/>
          <w:sz w:val="24"/>
          <w:szCs w:val="24"/>
        </w:rPr>
      </w:pPr>
      <w:r>
        <w:rPr>
          <w:rFonts w:eastAsia="Calibri"/>
          <w:i/>
          <w:color w:val="000000"/>
          <w:sz w:val="24"/>
          <w:szCs w:val="24"/>
        </w:rPr>
        <w:t>Secretary</w:t>
      </w:r>
    </w:p>
    <w:p w14:paraId="1D4703BC" w14:textId="77777777" w:rsidR="008E268D" w:rsidRDefault="008E268D">
      <w:pPr>
        <w:pBdr>
          <w:top w:val="nil"/>
          <w:left w:val="nil"/>
          <w:bottom w:val="nil"/>
          <w:right w:val="nil"/>
          <w:between w:val="nil"/>
        </w:pBdr>
        <w:spacing w:after="0"/>
        <w:ind w:left="720"/>
        <w:rPr>
          <w:rFonts w:eastAsia="Calibri"/>
          <w:color w:val="000000"/>
          <w:sz w:val="24"/>
          <w:szCs w:val="24"/>
        </w:rPr>
      </w:pPr>
    </w:p>
    <w:p w14:paraId="4866F3C6" w14:textId="77777777" w:rsidR="008E268D" w:rsidRDefault="00634A62">
      <w:pPr>
        <w:pBdr>
          <w:top w:val="nil"/>
          <w:left w:val="nil"/>
          <w:bottom w:val="nil"/>
          <w:right w:val="nil"/>
          <w:between w:val="nil"/>
        </w:pBdr>
        <w:spacing w:after="0"/>
        <w:ind w:left="720"/>
        <w:rPr>
          <w:rFonts w:eastAsia="Calibri"/>
          <w:color w:val="000000"/>
          <w:sz w:val="24"/>
          <w:szCs w:val="24"/>
        </w:rPr>
      </w:pPr>
      <w:r>
        <w:rPr>
          <w:rFonts w:eastAsia="Calibri"/>
          <w:b/>
          <w:color w:val="000000"/>
          <w:sz w:val="24"/>
          <w:szCs w:val="24"/>
        </w:rPr>
        <w:t>Wendy Shoop</w:t>
      </w:r>
      <w:r>
        <w:rPr>
          <w:rFonts w:eastAsia="Calibri"/>
          <w:b/>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D0CECE"/>
          <w:sz w:val="24"/>
          <w:szCs w:val="24"/>
        </w:rPr>
        <w:t>______________________________</w:t>
      </w:r>
    </w:p>
    <w:p w14:paraId="30A2E0C7" w14:textId="77777777" w:rsidR="008E268D" w:rsidRDefault="00634A62">
      <w:pPr>
        <w:pBdr>
          <w:top w:val="nil"/>
          <w:left w:val="nil"/>
          <w:bottom w:val="nil"/>
          <w:right w:val="nil"/>
          <w:between w:val="nil"/>
        </w:pBdr>
        <w:spacing w:after="0"/>
        <w:ind w:left="720"/>
        <w:rPr>
          <w:rFonts w:eastAsia="Calibri"/>
          <w:i/>
          <w:color w:val="000000"/>
          <w:sz w:val="24"/>
          <w:szCs w:val="24"/>
        </w:rPr>
      </w:pPr>
      <w:r>
        <w:rPr>
          <w:i/>
          <w:sz w:val="24"/>
          <w:szCs w:val="24"/>
        </w:rPr>
        <w:t>Education Director</w:t>
      </w:r>
    </w:p>
    <w:p w14:paraId="7395F0B5" w14:textId="77777777" w:rsidR="008E268D" w:rsidRDefault="008E268D">
      <w:pPr>
        <w:pBdr>
          <w:top w:val="nil"/>
          <w:left w:val="nil"/>
          <w:bottom w:val="nil"/>
          <w:right w:val="nil"/>
          <w:between w:val="nil"/>
        </w:pBdr>
        <w:spacing w:after="0"/>
        <w:ind w:left="720"/>
        <w:rPr>
          <w:rFonts w:eastAsia="Calibri"/>
          <w:color w:val="000000"/>
          <w:sz w:val="24"/>
          <w:szCs w:val="24"/>
        </w:rPr>
      </w:pPr>
    </w:p>
    <w:p w14:paraId="1D8BED6B" w14:textId="147E2997" w:rsidR="00D728C5" w:rsidRDefault="00D728C5" w:rsidP="00D728C5">
      <w:pPr>
        <w:pBdr>
          <w:top w:val="nil"/>
          <w:left w:val="nil"/>
          <w:bottom w:val="nil"/>
          <w:right w:val="nil"/>
          <w:between w:val="nil"/>
        </w:pBdr>
        <w:spacing w:after="0"/>
        <w:ind w:left="720"/>
        <w:rPr>
          <w:rFonts w:eastAsia="Calibri"/>
          <w:color w:val="000000"/>
          <w:sz w:val="24"/>
          <w:szCs w:val="24"/>
        </w:rPr>
      </w:pPr>
      <w:r>
        <w:rPr>
          <w:rFonts w:eastAsia="Calibri"/>
          <w:b/>
          <w:color w:val="000000"/>
          <w:sz w:val="24"/>
          <w:szCs w:val="24"/>
        </w:rPr>
        <w:t>Merrilee Boyack</w:t>
      </w:r>
      <w:r>
        <w:rPr>
          <w:rFonts w:eastAsia="Calibri"/>
          <w:b/>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D0CECE"/>
          <w:sz w:val="24"/>
          <w:szCs w:val="24"/>
        </w:rPr>
        <w:t>______________________________</w:t>
      </w:r>
    </w:p>
    <w:p w14:paraId="1C1FD427" w14:textId="592DF08A" w:rsidR="00D728C5" w:rsidRDefault="00D728C5" w:rsidP="00D728C5">
      <w:pPr>
        <w:pBdr>
          <w:top w:val="nil"/>
          <w:left w:val="nil"/>
          <w:bottom w:val="nil"/>
          <w:right w:val="nil"/>
          <w:between w:val="nil"/>
        </w:pBdr>
        <w:spacing w:after="0"/>
        <w:ind w:left="720"/>
        <w:rPr>
          <w:rFonts w:eastAsia="Calibri"/>
          <w:i/>
          <w:color w:val="000000"/>
          <w:sz w:val="24"/>
          <w:szCs w:val="24"/>
        </w:rPr>
      </w:pPr>
      <w:r>
        <w:rPr>
          <w:i/>
          <w:sz w:val="24"/>
          <w:szCs w:val="24"/>
        </w:rPr>
        <w:t>Division</w:t>
      </w:r>
      <w:r>
        <w:rPr>
          <w:i/>
          <w:sz w:val="24"/>
          <w:szCs w:val="24"/>
        </w:rPr>
        <w:t xml:space="preserve"> Director</w:t>
      </w:r>
    </w:p>
    <w:p w14:paraId="5A40355B" w14:textId="77777777" w:rsidR="008E268D" w:rsidRDefault="008E268D">
      <w:pPr>
        <w:pBdr>
          <w:top w:val="nil"/>
          <w:left w:val="nil"/>
          <w:bottom w:val="nil"/>
          <w:right w:val="nil"/>
          <w:between w:val="nil"/>
        </w:pBdr>
        <w:spacing w:after="0"/>
        <w:ind w:left="720"/>
        <w:rPr>
          <w:rFonts w:eastAsia="Calibri"/>
          <w:color w:val="000000"/>
          <w:sz w:val="24"/>
          <w:szCs w:val="24"/>
        </w:rPr>
      </w:pPr>
    </w:p>
    <w:p w14:paraId="6C4BC996" w14:textId="77777777" w:rsidR="008E268D" w:rsidRDefault="008E268D">
      <w:pPr>
        <w:pBdr>
          <w:top w:val="nil"/>
          <w:left w:val="nil"/>
          <w:bottom w:val="nil"/>
          <w:right w:val="nil"/>
          <w:between w:val="nil"/>
        </w:pBdr>
        <w:spacing w:after="0"/>
        <w:ind w:left="720"/>
        <w:rPr>
          <w:rFonts w:eastAsia="Calibri"/>
          <w:color w:val="000000"/>
          <w:sz w:val="24"/>
          <w:szCs w:val="24"/>
        </w:rPr>
      </w:pPr>
    </w:p>
    <w:p w14:paraId="32815E0E" w14:textId="77777777" w:rsidR="008E268D" w:rsidRDefault="008E268D">
      <w:pPr>
        <w:pBdr>
          <w:top w:val="nil"/>
          <w:left w:val="nil"/>
          <w:bottom w:val="nil"/>
          <w:right w:val="nil"/>
          <w:between w:val="nil"/>
        </w:pBdr>
        <w:ind w:left="720"/>
        <w:rPr>
          <w:rFonts w:eastAsia="Calibri"/>
          <w:color w:val="000000"/>
          <w:sz w:val="24"/>
          <w:szCs w:val="24"/>
        </w:rPr>
      </w:pPr>
    </w:p>
    <w:p w14:paraId="2801FB8E" w14:textId="77777777" w:rsidR="008E268D" w:rsidRDefault="008E268D">
      <w:pPr>
        <w:rPr>
          <w:sz w:val="24"/>
          <w:szCs w:val="24"/>
        </w:rPr>
      </w:pPr>
    </w:p>
    <w:p w14:paraId="6F1C4076" w14:textId="77777777" w:rsidR="008E268D" w:rsidRDefault="008E268D">
      <w:pPr>
        <w:rPr>
          <w:sz w:val="24"/>
          <w:szCs w:val="24"/>
        </w:rPr>
      </w:pPr>
    </w:p>
    <w:p w14:paraId="29E1F2D1" w14:textId="77777777" w:rsidR="008E268D" w:rsidRDefault="008E268D">
      <w:pPr>
        <w:rPr>
          <w:sz w:val="24"/>
          <w:szCs w:val="24"/>
        </w:rPr>
      </w:pPr>
    </w:p>
    <w:p w14:paraId="5C2D10D1" w14:textId="77777777" w:rsidR="008E268D" w:rsidRDefault="008E268D">
      <w:pPr>
        <w:rPr>
          <w:sz w:val="24"/>
          <w:szCs w:val="24"/>
        </w:rPr>
      </w:pPr>
    </w:p>
    <w:sectPr w:rsidR="008E268D" w:rsidSect="00913F87">
      <w:footerReference w:type="default" r:id="rId14"/>
      <w:pgSz w:w="12240" w:h="15840"/>
      <w:pgMar w:top="819" w:right="1440" w:bottom="243" w:left="1440" w:header="720" w:footer="2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99AA" w14:textId="77777777" w:rsidR="00180016" w:rsidRDefault="00180016">
      <w:pPr>
        <w:spacing w:after="0" w:line="240" w:lineRule="auto"/>
      </w:pPr>
      <w:r>
        <w:separator/>
      </w:r>
    </w:p>
  </w:endnote>
  <w:endnote w:type="continuationSeparator" w:id="0">
    <w:p w14:paraId="07FCD05E" w14:textId="77777777" w:rsidR="00180016" w:rsidRDefault="0018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CDBE" w14:textId="77777777" w:rsidR="008E268D" w:rsidRDefault="00634A62">
    <w:pPr>
      <w:jc w:val="right"/>
    </w:pPr>
    <w:r>
      <w:fldChar w:fldCharType="begin"/>
    </w:r>
    <w:r>
      <w:instrText>PAGE</w:instrText>
    </w:r>
    <w:r>
      <w:fldChar w:fldCharType="separate"/>
    </w:r>
    <w:r w:rsidR="00913F8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8EC8" w14:textId="77777777" w:rsidR="00180016" w:rsidRDefault="00180016">
      <w:pPr>
        <w:spacing w:after="0" w:line="240" w:lineRule="auto"/>
      </w:pPr>
      <w:r>
        <w:separator/>
      </w:r>
    </w:p>
  </w:footnote>
  <w:footnote w:type="continuationSeparator" w:id="0">
    <w:p w14:paraId="3D9CB8D0" w14:textId="77777777" w:rsidR="00180016" w:rsidRDefault="00180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185"/>
    <w:multiLevelType w:val="multilevel"/>
    <w:tmpl w:val="ED22DDC2"/>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9E09BB"/>
    <w:multiLevelType w:val="multilevel"/>
    <w:tmpl w:val="03145D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F9B64CC"/>
    <w:multiLevelType w:val="multilevel"/>
    <w:tmpl w:val="802A5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4237E3"/>
    <w:multiLevelType w:val="hybridMultilevel"/>
    <w:tmpl w:val="BEC0763C"/>
    <w:lvl w:ilvl="0" w:tplc="FFFFFFFF">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500AA8"/>
    <w:multiLevelType w:val="multilevel"/>
    <w:tmpl w:val="0AD27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9A35D4"/>
    <w:multiLevelType w:val="multilevel"/>
    <w:tmpl w:val="A9DC0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D74617"/>
    <w:multiLevelType w:val="multilevel"/>
    <w:tmpl w:val="4F306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D71068"/>
    <w:multiLevelType w:val="multilevel"/>
    <w:tmpl w:val="53544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F96B5A"/>
    <w:multiLevelType w:val="multilevel"/>
    <w:tmpl w:val="6B62E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8B4E29"/>
    <w:multiLevelType w:val="multilevel"/>
    <w:tmpl w:val="77509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FF46BC"/>
    <w:multiLevelType w:val="multilevel"/>
    <w:tmpl w:val="B0240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D6062B"/>
    <w:multiLevelType w:val="multilevel"/>
    <w:tmpl w:val="964AF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127B51"/>
    <w:multiLevelType w:val="multilevel"/>
    <w:tmpl w:val="3DA2D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7548211">
    <w:abstractNumId w:val="1"/>
  </w:num>
  <w:num w:numId="2" w16cid:durableId="633831368">
    <w:abstractNumId w:val="0"/>
  </w:num>
  <w:num w:numId="3" w16cid:durableId="1858425018">
    <w:abstractNumId w:val="11"/>
  </w:num>
  <w:num w:numId="4" w16cid:durableId="1508249921">
    <w:abstractNumId w:val="7"/>
  </w:num>
  <w:num w:numId="5" w16cid:durableId="1309164740">
    <w:abstractNumId w:val="10"/>
  </w:num>
  <w:num w:numId="6" w16cid:durableId="2055150537">
    <w:abstractNumId w:val="4"/>
  </w:num>
  <w:num w:numId="7" w16cid:durableId="1524901910">
    <w:abstractNumId w:val="9"/>
  </w:num>
  <w:num w:numId="8" w16cid:durableId="322658503">
    <w:abstractNumId w:val="12"/>
  </w:num>
  <w:num w:numId="9" w16cid:durableId="1463496635">
    <w:abstractNumId w:val="6"/>
  </w:num>
  <w:num w:numId="10" w16cid:durableId="857890919">
    <w:abstractNumId w:val="8"/>
  </w:num>
  <w:num w:numId="11" w16cid:durableId="9449565">
    <w:abstractNumId w:val="2"/>
  </w:num>
  <w:num w:numId="12" w16cid:durableId="720858578">
    <w:abstractNumId w:val="5"/>
  </w:num>
  <w:num w:numId="13" w16cid:durableId="1321227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8D"/>
    <w:rsid w:val="001245B1"/>
    <w:rsid w:val="00180016"/>
    <w:rsid w:val="003304DF"/>
    <w:rsid w:val="003E1BF3"/>
    <w:rsid w:val="00484211"/>
    <w:rsid w:val="004C29A5"/>
    <w:rsid w:val="0050016E"/>
    <w:rsid w:val="00521C57"/>
    <w:rsid w:val="006066E3"/>
    <w:rsid w:val="00634A62"/>
    <w:rsid w:val="00732D44"/>
    <w:rsid w:val="0078232E"/>
    <w:rsid w:val="007E6866"/>
    <w:rsid w:val="008E268D"/>
    <w:rsid w:val="008E778E"/>
    <w:rsid w:val="00913F87"/>
    <w:rsid w:val="00A12FE6"/>
    <w:rsid w:val="00AB7A07"/>
    <w:rsid w:val="00B051BA"/>
    <w:rsid w:val="00B730F5"/>
    <w:rsid w:val="00C378E2"/>
    <w:rsid w:val="00D12997"/>
    <w:rsid w:val="00D728C5"/>
    <w:rsid w:val="00DF240F"/>
    <w:rsid w:val="00E07353"/>
    <w:rsid w:val="00E668F7"/>
    <w:rsid w:val="00EC17E8"/>
    <w:rsid w:val="00F40923"/>
    <w:rsid w:val="00F42429"/>
    <w:rsid w:val="00FA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2ACAA"/>
  <w15:docId w15:val="{CD05B353-20D4-B741-9CB6-06FE3AD3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1D"/>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76F1D"/>
    <w:pPr>
      <w:ind w:left="720"/>
      <w:contextualSpacing/>
    </w:pPr>
  </w:style>
  <w:style w:type="character" w:styleId="Hyperlink">
    <w:name w:val="Hyperlink"/>
    <w:basedOn w:val="DefaultParagraphFont"/>
    <w:uiPriority w:val="99"/>
    <w:unhideWhenUsed/>
    <w:rsid w:val="00776F1D"/>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F87"/>
    <w:rPr>
      <w:rFonts w:eastAsiaTheme="minorEastAsia"/>
    </w:rPr>
  </w:style>
  <w:style w:type="paragraph" w:styleId="Footer">
    <w:name w:val="footer"/>
    <w:basedOn w:val="Normal"/>
    <w:link w:val="FooterChar"/>
    <w:uiPriority w:val="99"/>
    <w:unhideWhenUsed/>
    <w:rsid w:val="00913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F87"/>
    <w:rPr>
      <w:rFonts w:eastAsiaTheme="minorEastAsia"/>
    </w:rPr>
  </w:style>
  <w:style w:type="paragraph" w:styleId="BalloonText">
    <w:name w:val="Balloon Text"/>
    <w:basedOn w:val="Normal"/>
    <w:link w:val="BalloonTextChar"/>
    <w:uiPriority w:val="99"/>
    <w:semiHidden/>
    <w:unhideWhenUsed/>
    <w:rsid w:val="007823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232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hicert.org/wp-content/uploads/2024/09/2024-Lehi-CERT-Level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hicert.org/wp-content/uploads/2024/09/2024-Lehi-CERT-Level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i.utah.gov/criminal-records/obtain-a-copy-of-your-own-criminal-history-reco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ady.gov/sites/default/files/2019.CERT_.Basic_.PM_FINAL_508c.pdf" TargetMode="External"/><Relationship Id="rId4" Type="http://schemas.openxmlformats.org/officeDocument/2006/relationships/settings" Target="settings.xml"/><Relationship Id="rId9" Type="http://schemas.openxmlformats.org/officeDocument/2006/relationships/hyperlink" Target="https://tinyurl.com/CERTonlinetrain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X3h3WKUQ/i1Gn++8WARKY1rag==">CgMxLjA4AHIhMXg3VzNHUGQtNC1UMF9LeEM1M1hPZXlEd1VsRmlZTDBa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2344</Words>
  <Characters>13362</Characters>
  <Application>Microsoft Office Word</Application>
  <DocSecurity>0</DocSecurity>
  <Lines>111</Lines>
  <Paragraphs>31</Paragraphs>
  <ScaleCrop>false</ScaleCrop>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Boyack</dc:creator>
  <cp:lastModifiedBy>Steven Boyack</cp:lastModifiedBy>
  <cp:revision>6</cp:revision>
  <cp:lastPrinted>2025-12-10T23:39:00Z</cp:lastPrinted>
  <dcterms:created xsi:type="dcterms:W3CDTF">2025-11-14T16:23:00Z</dcterms:created>
  <dcterms:modified xsi:type="dcterms:W3CDTF">2025-12-10T23:40:00Z</dcterms:modified>
</cp:coreProperties>
</file>